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F3" w:rsidRPr="00832174" w:rsidRDefault="00EE2DCF" w:rsidP="00A03749">
      <w:pPr>
        <w:spacing w:line="360" w:lineRule="auto"/>
        <w:contextualSpacing/>
        <w:jc w:val="both"/>
        <w:rPr>
          <w:rFonts w:ascii="Sylfaen" w:hAnsi="Sylfaen"/>
          <w:b/>
          <w:sz w:val="28"/>
          <w:szCs w:val="28"/>
          <w:lang w:val="en-US"/>
        </w:rPr>
      </w:pPr>
      <w:r w:rsidRPr="00832174"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BA33EF" wp14:editId="216722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76500" cy="2876550"/>
            <wp:effectExtent l="19050" t="19050" r="0" b="0"/>
            <wp:wrapSquare wrapText="bothSides"/>
            <wp:docPr id="2" name="Picture 1" descr="SCV@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V@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6475"/>
                    <a:stretch/>
                  </pic:blipFill>
                  <pic:spPr bwMode="auto">
                    <a:xfrm>
                      <a:off x="0" y="0"/>
                      <a:ext cx="2476500" cy="28765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F3" w:rsidRPr="00832174">
        <w:rPr>
          <w:rFonts w:ascii="Sylfaen" w:hAnsi="Sylfaen"/>
          <w:b/>
          <w:sz w:val="28"/>
          <w:szCs w:val="28"/>
          <w:lang w:val="en-US"/>
        </w:rPr>
        <w:t>Curriculum Vita</w:t>
      </w:r>
      <w:r w:rsidRPr="00832174">
        <w:rPr>
          <w:rFonts w:ascii="Sylfaen" w:hAnsi="Sylfaen"/>
          <w:b/>
          <w:sz w:val="28"/>
          <w:szCs w:val="28"/>
          <w:lang w:val="en-US"/>
        </w:rPr>
        <w:t>e</w:t>
      </w:r>
    </w:p>
    <w:p w:rsidR="00E72EF3" w:rsidRPr="00832174" w:rsidRDefault="00E72EF3" w:rsidP="00A03749">
      <w:pPr>
        <w:spacing w:line="360" w:lineRule="auto"/>
        <w:contextualSpacing/>
        <w:jc w:val="both"/>
        <w:rPr>
          <w:rFonts w:ascii="Sylfaen" w:hAnsi="Sylfaen"/>
          <w:b/>
          <w:lang w:val="en-US"/>
        </w:rPr>
      </w:pPr>
    </w:p>
    <w:p w:rsidR="00E72EF3" w:rsidRPr="00832174" w:rsidRDefault="009709B7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b/>
          <w:lang w:val="en-US"/>
        </w:rPr>
        <w:t>Name</w:t>
      </w:r>
      <w:r w:rsidRPr="00832174">
        <w:rPr>
          <w:rFonts w:ascii="Sylfaen" w:hAnsi="Sylfaen"/>
          <w:lang w:val="en-US"/>
        </w:rPr>
        <w:t xml:space="preserve">: </w:t>
      </w:r>
      <w:proofErr w:type="spellStart"/>
      <w:r w:rsidR="00E72EF3" w:rsidRPr="00832174">
        <w:rPr>
          <w:rFonts w:ascii="Sylfaen" w:hAnsi="Sylfaen"/>
          <w:lang w:val="en-US"/>
        </w:rPr>
        <w:t>Shalva</w:t>
      </w:r>
      <w:proofErr w:type="spellEnd"/>
      <w:r w:rsidR="00E72EF3" w:rsidRPr="00832174">
        <w:rPr>
          <w:rFonts w:ascii="Sylfaen" w:hAnsi="Sylfaen"/>
          <w:lang w:val="en-US"/>
        </w:rPr>
        <w:t xml:space="preserve"> </w:t>
      </w:r>
    </w:p>
    <w:p w:rsidR="002D58BA" w:rsidRPr="00832174" w:rsidRDefault="002D58BA" w:rsidP="00A03749">
      <w:pPr>
        <w:spacing w:line="360" w:lineRule="auto"/>
        <w:contextualSpacing/>
        <w:jc w:val="both"/>
        <w:rPr>
          <w:rFonts w:ascii="Sylfaen" w:hAnsi="Sylfaen"/>
          <w:b/>
          <w:lang w:val="en-US"/>
        </w:rPr>
      </w:pPr>
      <w:r w:rsidRPr="00832174">
        <w:rPr>
          <w:rFonts w:ascii="Sylfaen" w:hAnsi="Sylfaen"/>
          <w:b/>
          <w:lang w:val="en-US"/>
        </w:rPr>
        <w:t xml:space="preserve">Surname: </w:t>
      </w:r>
      <w:proofErr w:type="spellStart"/>
      <w:r w:rsidRPr="00832174">
        <w:rPr>
          <w:rFonts w:ascii="Sylfaen" w:hAnsi="Sylfaen"/>
          <w:lang w:val="en-US"/>
        </w:rPr>
        <w:t>Tchkadua</w:t>
      </w:r>
      <w:proofErr w:type="spellEnd"/>
      <w:r w:rsidR="00750EBC" w:rsidRPr="00832174">
        <w:rPr>
          <w:rFonts w:ascii="Sylfaen" w:hAnsi="Sylfaen"/>
          <w:b/>
          <w:lang w:val="en-US"/>
        </w:rPr>
        <w:t xml:space="preserve">                                                    </w:t>
      </w:r>
    </w:p>
    <w:p w:rsidR="00E72EF3" w:rsidRPr="00832174" w:rsidRDefault="00E72EF3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b/>
          <w:lang w:val="en-US"/>
        </w:rPr>
        <w:t>Date of Birth</w:t>
      </w:r>
      <w:r w:rsidRPr="00832174">
        <w:rPr>
          <w:rFonts w:ascii="Sylfaen" w:hAnsi="Sylfaen"/>
          <w:lang w:val="en-US"/>
        </w:rPr>
        <w:t>:</w:t>
      </w:r>
      <w:r w:rsidR="00EE2DCF" w:rsidRPr="00832174">
        <w:rPr>
          <w:rFonts w:ascii="Sylfaen" w:hAnsi="Sylfaen"/>
          <w:lang w:val="en-US"/>
        </w:rPr>
        <w:t xml:space="preserve"> 28.09.1980</w:t>
      </w:r>
    </w:p>
    <w:p w:rsidR="002D58BA" w:rsidRPr="00832174" w:rsidRDefault="002D58BA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b/>
          <w:lang w:val="en-US"/>
        </w:rPr>
        <w:t>Marital Status</w:t>
      </w:r>
      <w:r w:rsidRPr="00832174">
        <w:rPr>
          <w:rFonts w:ascii="Sylfaen" w:hAnsi="Sylfaen"/>
          <w:lang w:val="en-US"/>
        </w:rPr>
        <w:t xml:space="preserve">: Married, </w:t>
      </w:r>
      <w:r w:rsidR="00EE2DCF" w:rsidRPr="00832174">
        <w:rPr>
          <w:rFonts w:ascii="Sylfaen" w:hAnsi="Sylfaen"/>
          <w:lang w:val="en-US"/>
        </w:rPr>
        <w:t>three</w:t>
      </w:r>
      <w:r w:rsidRPr="00832174">
        <w:rPr>
          <w:rFonts w:ascii="Sylfaen" w:hAnsi="Sylfaen"/>
          <w:lang w:val="en-US"/>
        </w:rPr>
        <w:t xml:space="preserve"> children.</w:t>
      </w:r>
    </w:p>
    <w:p w:rsidR="009709B7" w:rsidRPr="00832174" w:rsidRDefault="009709B7" w:rsidP="00A03749">
      <w:pPr>
        <w:spacing w:line="360" w:lineRule="auto"/>
        <w:contextualSpacing/>
        <w:jc w:val="both"/>
        <w:rPr>
          <w:rFonts w:ascii="Sylfaen" w:hAnsi="Sylfaen"/>
          <w:sz w:val="20"/>
          <w:szCs w:val="20"/>
          <w:lang w:val="en-US"/>
        </w:rPr>
      </w:pPr>
    </w:p>
    <w:p w:rsidR="00E72EF3" w:rsidRPr="00832174" w:rsidRDefault="000A6468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b/>
          <w:lang w:val="en-US"/>
        </w:rPr>
        <w:t>Address</w:t>
      </w:r>
      <w:r w:rsidRPr="00832174">
        <w:rPr>
          <w:rFonts w:ascii="Sylfaen" w:hAnsi="Sylfaen"/>
          <w:lang w:val="en-US"/>
        </w:rPr>
        <w:t>:</w:t>
      </w:r>
      <w:r w:rsidR="00EE2DCF" w:rsidRPr="00832174">
        <w:rPr>
          <w:rFonts w:ascii="Sylfaen" w:hAnsi="Sylfaen"/>
          <w:lang w:val="en-US"/>
        </w:rPr>
        <w:t xml:space="preserve"> #13, </w:t>
      </w:r>
      <w:r w:rsidR="00453A8C" w:rsidRPr="00832174">
        <w:rPr>
          <w:rFonts w:ascii="Sylfaen" w:hAnsi="Sylfaen"/>
          <w:lang w:val="en-US"/>
        </w:rPr>
        <w:t>D</w:t>
      </w:r>
      <w:r w:rsidR="00450C1C" w:rsidRPr="00832174">
        <w:rPr>
          <w:rFonts w:ascii="Sylfaen" w:hAnsi="Sylfaen"/>
          <w:lang w:val="en-US"/>
        </w:rPr>
        <w:t>avit</w:t>
      </w:r>
      <w:r w:rsidR="00453A8C" w:rsidRPr="00832174">
        <w:rPr>
          <w:rFonts w:ascii="Sylfaen" w:hAnsi="Sylfaen"/>
          <w:lang w:val="en-US"/>
        </w:rPr>
        <w:t xml:space="preserve"> </w:t>
      </w:r>
      <w:proofErr w:type="spellStart"/>
      <w:r w:rsidR="00453A8C" w:rsidRPr="00832174">
        <w:rPr>
          <w:rFonts w:ascii="Sylfaen" w:hAnsi="Sylfaen"/>
          <w:lang w:val="en-US"/>
        </w:rPr>
        <w:t>Rector</w:t>
      </w:r>
      <w:r w:rsidR="00307E96" w:rsidRPr="00832174">
        <w:rPr>
          <w:rFonts w:ascii="Sylfaen" w:hAnsi="Sylfaen"/>
          <w:lang w:val="en-US"/>
        </w:rPr>
        <w:t>i</w:t>
      </w:r>
      <w:proofErr w:type="spellEnd"/>
      <w:r w:rsidR="00EE2DCF" w:rsidRPr="00832174">
        <w:rPr>
          <w:rFonts w:ascii="Sylfaen" w:hAnsi="Sylfaen"/>
          <w:lang w:val="en-US"/>
        </w:rPr>
        <w:t xml:space="preserve"> str.</w:t>
      </w:r>
      <w:r w:rsidR="00965502" w:rsidRPr="00832174">
        <w:rPr>
          <w:rFonts w:ascii="Sylfaen" w:hAnsi="Sylfaen"/>
          <w:lang w:val="en-US"/>
        </w:rPr>
        <w:t xml:space="preserve">, </w:t>
      </w:r>
      <w:r w:rsidR="00450C1C" w:rsidRPr="00832174">
        <w:rPr>
          <w:rFonts w:ascii="Sylfaen" w:hAnsi="Sylfaen"/>
          <w:lang w:val="en-US"/>
        </w:rPr>
        <w:t xml:space="preserve">I </w:t>
      </w:r>
      <w:r w:rsidR="00EE2DCF" w:rsidRPr="00832174">
        <w:rPr>
          <w:rFonts w:ascii="Sylfaen" w:hAnsi="Sylfaen"/>
          <w:lang w:val="en-US"/>
        </w:rPr>
        <w:t>lane,</w:t>
      </w:r>
      <w:r w:rsidRPr="00832174">
        <w:rPr>
          <w:rFonts w:ascii="Sylfaen" w:hAnsi="Sylfaen"/>
          <w:lang w:val="en-US"/>
        </w:rPr>
        <w:t xml:space="preserve"> </w:t>
      </w:r>
      <w:proofErr w:type="spellStart"/>
      <w:r w:rsidR="00EE2DCF" w:rsidRPr="00832174">
        <w:rPr>
          <w:rFonts w:ascii="Sylfaen" w:hAnsi="Sylfaen"/>
          <w:lang w:val="en-US"/>
        </w:rPr>
        <w:t>T</w:t>
      </w:r>
      <w:r w:rsidR="00E72EF3" w:rsidRPr="00832174">
        <w:rPr>
          <w:rFonts w:ascii="Sylfaen" w:hAnsi="Sylfaen"/>
          <w:lang w:val="en-US"/>
        </w:rPr>
        <w:t>elavi</w:t>
      </w:r>
      <w:proofErr w:type="spellEnd"/>
      <w:r w:rsidR="00E72EF3" w:rsidRPr="00832174">
        <w:rPr>
          <w:rFonts w:ascii="Sylfaen" w:hAnsi="Sylfaen"/>
          <w:lang w:val="en-US"/>
        </w:rPr>
        <w:t>, Georgia</w:t>
      </w:r>
    </w:p>
    <w:p w:rsidR="00E72EF3" w:rsidRPr="00832174" w:rsidRDefault="00965502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b/>
          <w:lang w:val="en-US"/>
        </w:rPr>
        <w:t>Tel.</w:t>
      </w:r>
      <w:r w:rsidR="00E72EF3" w:rsidRPr="00832174">
        <w:rPr>
          <w:rFonts w:ascii="Sylfaen" w:hAnsi="Sylfaen"/>
          <w:b/>
          <w:lang w:val="en-US"/>
        </w:rPr>
        <w:t xml:space="preserve">: </w:t>
      </w:r>
      <w:r w:rsidR="000A6468" w:rsidRPr="00832174">
        <w:rPr>
          <w:rFonts w:ascii="Sylfaen" w:hAnsi="Sylfaen"/>
          <w:b/>
          <w:lang w:val="en-US"/>
        </w:rPr>
        <w:t>mob.</w:t>
      </w:r>
      <w:r w:rsidR="00E72EF3" w:rsidRPr="00832174">
        <w:rPr>
          <w:rFonts w:ascii="Sylfaen" w:hAnsi="Sylfaen"/>
          <w:lang w:val="en-US"/>
        </w:rPr>
        <w:t xml:space="preserve"> +</w:t>
      </w:r>
      <w:r w:rsidR="00D45B74" w:rsidRPr="00832174">
        <w:rPr>
          <w:rFonts w:ascii="Sylfaen" w:hAnsi="Sylfaen"/>
          <w:lang w:val="en-US"/>
        </w:rPr>
        <w:t>995599323810</w:t>
      </w:r>
    </w:p>
    <w:p w:rsidR="00E72EF3" w:rsidRPr="00832174" w:rsidRDefault="00BD116C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</w:t>
      </w:r>
      <w:r w:rsidR="00E72EF3" w:rsidRPr="00832174">
        <w:rPr>
          <w:rFonts w:ascii="Sylfaen" w:hAnsi="Sylfaen"/>
          <w:b/>
          <w:lang w:val="en-US"/>
        </w:rPr>
        <w:t>E-mail:</w:t>
      </w:r>
      <w:r w:rsidR="00E72EF3" w:rsidRPr="00832174">
        <w:rPr>
          <w:rFonts w:ascii="Sylfaen" w:hAnsi="Sylfaen"/>
          <w:lang w:val="en-US"/>
        </w:rPr>
        <w:t xml:space="preserve"> shalvatch@yahoo.com</w:t>
      </w:r>
    </w:p>
    <w:p w:rsidR="00E72EF3" w:rsidRPr="00832174" w:rsidRDefault="00E72EF3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</w:p>
    <w:p w:rsidR="009E50B2" w:rsidRDefault="009E50B2" w:rsidP="00A03749">
      <w:pPr>
        <w:spacing w:line="360" w:lineRule="auto"/>
        <w:contextualSpacing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E50B2" w:rsidRDefault="009E50B2" w:rsidP="00A03749">
      <w:pPr>
        <w:spacing w:line="360" w:lineRule="auto"/>
        <w:contextualSpacing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E72EF3" w:rsidRPr="00832174" w:rsidRDefault="00E72EF3" w:rsidP="00A03749">
      <w:pPr>
        <w:spacing w:line="360" w:lineRule="auto"/>
        <w:contextualSpacing/>
        <w:jc w:val="both"/>
        <w:rPr>
          <w:rFonts w:ascii="Sylfaen" w:hAnsi="Sylfaen"/>
          <w:sz w:val="28"/>
          <w:szCs w:val="28"/>
          <w:lang w:val="en-US"/>
        </w:rPr>
      </w:pPr>
      <w:r w:rsidRPr="00832174">
        <w:rPr>
          <w:rFonts w:ascii="Sylfaen" w:hAnsi="Sylfaen"/>
          <w:b/>
          <w:sz w:val="28"/>
          <w:szCs w:val="28"/>
          <w:lang w:val="en-US"/>
        </w:rPr>
        <w:t>Education:</w:t>
      </w:r>
      <w:r w:rsidRPr="00832174">
        <w:rPr>
          <w:rFonts w:ascii="Sylfaen" w:hAnsi="Sylfaen"/>
          <w:sz w:val="28"/>
          <w:szCs w:val="28"/>
          <w:lang w:val="en-US"/>
        </w:rPr>
        <w:t xml:space="preserve"> </w:t>
      </w:r>
    </w:p>
    <w:p w:rsidR="006E22D2" w:rsidRPr="00832174" w:rsidRDefault="006E22D2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proofErr w:type="gramStart"/>
      <w:r w:rsidRPr="00832174">
        <w:rPr>
          <w:rFonts w:ascii="Sylfaen" w:hAnsi="Sylfaen"/>
          <w:lang w:val="en-US"/>
        </w:rPr>
        <w:t>2011</w:t>
      </w:r>
      <w:r w:rsidR="00445113" w:rsidRPr="00832174">
        <w:rPr>
          <w:rFonts w:ascii="Sylfaen" w:hAnsi="Sylfaen"/>
          <w:lang w:val="en-US"/>
        </w:rPr>
        <w:t xml:space="preserve"> </w:t>
      </w:r>
      <w:r w:rsidRPr="00832174">
        <w:rPr>
          <w:rFonts w:ascii="Sylfaen" w:hAnsi="Sylfaen"/>
          <w:lang w:val="en-US"/>
        </w:rPr>
        <w:t xml:space="preserve">- </w:t>
      </w:r>
      <w:r w:rsidR="00A216D1" w:rsidRPr="00832174">
        <w:rPr>
          <w:rFonts w:ascii="Sylfaen" w:hAnsi="Sylfaen"/>
          <w:lang w:val="ka-GE"/>
        </w:rPr>
        <w:t xml:space="preserve">2012 </w:t>
      </w:r>
      <w:r w:rsidRPr="00832174">
        <w:rPr>
          <w:rFonts w:ascii="Sylfaen" w:hAnsi="Sylfaen"/>
          <w:lang w:val="en-US"/>
        </w:rPr>
        <w:t>Beneficiary of Erasmus Mundus ECW Post-Doctoral Program.</w:t>
      </w:r>
      <w:proofErr w:type="gramEnd"/>
      <w:r w:rsidRPr="00832174">
        <w:rPr>
          <w:rFonts w:ascii="Sylfaen" w:hAnsi="Sylfaen"/>
          <w:lang w:val="en-US"/>
        </w:rPr>
        <w:t xml:space="preserve"> (University of </w:t>
      </w:r>
      <w:proofErr w:type="spellStart"/>
      <w:r w:rsidRPr="00832174">
        <w:rPr>
          <w:rFonts w:ascii="Sylfaen" w:hAnsi="Sylfaen"/>
          <w:lang w:val="en-US"/>
        </w:rPr>
        <w:t>Sapienza</w:t>
      </w:r>
      <w:proofErr w:type="spellEnd"/>
      <w:r w:rsidRPr="00832174">
        <w:rPr>
          <w:rFonts w:ascii="Sylfaen" w:hAnsi="Sylfaen"/>
          <w:lang w:val="en-US"/>
        </w:rPr>
        <w:t xml:space="preserve">, Rome, Italy) </w:t>
      </w:r>
    </w:p>
    <w:p w:rsidR="00AA622D" w:rsidRPr="00832174" w:rsidRDefault="00AA622D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proofErr w:type="gramStart"/>
      <w:r w:rsidRPr="00832174">
        <w:rPr>
          <w:rFonts w:ascii="Sylfaen" w:hAnsi="Sylfaen"/>
          <w:lang w:val="en-US"/>
        </w:rPr>
        <w:t>2009</w:t>
      </w:r>
      <w:r w:rsidR="00445113" w:rsidRPr="00832174">
        <w:rPr>
          <w:rFonts w:ascii="Sylfaen" w:hAnsi="Sylfaen"/>
          <w:lang w:val="en-US"/>
        </w:rPr>
        <w:t xml:space="preserve"> </w:t>
      </w:r>
      <w:r w:rsidRPr="00832174">
        <w:rPr>
          <w:rFonts w:ascii="Sylfaen" w:hAnsi="Sylfaen"/>
          <w:lang w:val="en-US"/>
        </w:rPr>
        <w:t>-</w:t>
      </w:r>
      <w:r w:rsidR="00445113" w:rsidRPr="00832174">
        <w:rPr>
          <w:rFonts w:ascii="Sylfaen" w:hAnsi="Sylfaen"/>
          <w:lang w:val="en-US"/>
        </w:rPr>
        <w:t xml:space="preserve"> </w:t>
      </w:r>
      <w:r w:rsidRPr="00832174">
        <w:rPr>
          <w:rFonts w:ascii="Sylfaen" w:hAnsi="Sylfaen"/>
          <w:lang w:val="en-US"/>
        </w:rPr>
        <w:t>2010 Beneficiary of Erasmus Mundus</w:t>
      </w:r>
      <w:r w:rsidR="00405684" w:rsidRPr="00832174">
        <w:rPr>
          <w:rFonts w:ascii="Sylfaen" w:hAnsi="Sylfaen"/>
          <w:lang w:val="en-US"/>
        </w:rPr>
        <w:t xml:space="preserve"> ECW</w:t>
      </w:r>
      <w:r w:rsidRPr="00832174">
        <w:rPr>
          <w:rFonts w:ascii="Sylfaen" w:hAnsi="Sylfaen"/>
          <w:lang w:val="en-US"/>
        </w:rPr>
        <w:t xml:space="preserve"> PhD Program.</w:t>
      </w:r>
      <w:proofErr w:type="gramEnd"/>
      <w:r w:rsidRPr="00832174">
        <w:rPr>
          <w:rFonts w:ascii="Sylfaen" w:hAnsi="Sylfaen"/>
          <w:lang w:val="en-US"/>
        </w:rPr>
        <w:t xml:space="preserve"> (University of Macedonia,</w:t>
      </w:r>
      <w:r w:rsidR="00405684" w:rsidRPr="00832174">
        <w:rPr>
          <w:rFonts w:ascii="Sylfaen" w:hAnsi="Sylfaen"/>
          <w:lang w:val="en-US"/>
        </w:rPr>
        <w:t xml:space="preserve"> ATEI,</w:t>
      </w:r>
      <w:r w:rsidR="00750EBC" w:rsidRPr="00832174">
        <w:rPr>
          <w:rFonts w:ascii="Sylfaen" w:hAnsi="Sylfaen"/>
          <w:lang w:val="en-US"/>
        </w:rPr>
        <w:t xml:space="preserve"> Thessaloniki</w:t>
      </w:r>
      <w:r w:rsidRPr="00832174">
        <w:rPr>
          <w:rFonts w:ascii="Sylfaen" w:hAnsi="Sylfaen"/>
          <w:lang w:val="en-US"/>
        </w:rPr>
        <w:t>,</w:t>
      </w:r>
      <w:r w:rsidR="00750EBC" w:rsidRPr="00832174">
        <w:rPr>
          <w:rFonts w:ascii="Sylfaen" w:hAnsi="Sylfaen"/>
          <w:lang w:val="en-US"/>
        </w:rPr>
        <w:t xml:space="preserve"> Greece</w:t>
      </w:r>
      <w:r w:rsidRPr="00832174">
        <w:rPr>
          <w:rFonts w:ascii="Sylfaen" w:hAnsi="Sylfaen"/>
          <w:lang w:val="en-US"/>
        </w:rPr>
        <w:t xml:space="preserve">) </w:t>
      </w:r>
    </w:p>
    <w:p w:rsidR="00E72EF3" w:rsidRPr="00832174" w:rsidRDefault="00E72EF3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2007 </w:t>
      </w:r>
      <w:r w:rsidR="00445113" w:rsidRPr="00832174">
        <w:rPr>
          <w:rFonts w:ascii="Sylfaen" w:hAnsi="Sylfaen"/>
          <w:lang w:val="en-US"/>
        </w:rPr>
        <w:t>-</w:t>
      </w:r>
      <w:r w:rsidRPr="00832174">
        <w:rPr>
          <w:rFonts w:ascii="Sylfaen" w:hAnsi="Sylfaen"/>
          <w:lang w:val="en-US"/>
        </w:rPr>
        <w:t xml:space="preserve"> 2010 </w:t>
      </w:r>
      <w:r w:rsidR="00445113" w:rsidRPr="00832174">
        <w:rPr>
          <w:rFonts w:ascii="Sylfaen" w:hAnsi="Sylfaen"/>
          <w:lang w:val="en-US"/>
        </w:rPr>
        <w:t xml:space="preserve">- awarded the Academic Degree of Doctor of History, </w:t>
      </w:r>
      <w:proofErr w:type="spellStart"/>
      <w:r w:rsidR="00425C92" w:rsidRPr="00832174">
        <w:rPr>
          <w:rFonts w:ascii="Sylfaen" w:hAnsi="Sylfaen"/>
          <w:lang w:val="en-US"/>
        </w:rPr>
        <w:t>Iakob</w:t>
      </w:r>
      <w:proofErr w:type="spellEnd"/>
      <w:r w:rsidR="00425C92" w:rsidRPr="00832174">
        <w:rPr>
          <w:rFonts w:ascii="Sylfaen" w:hAnsi="Sylfaen"/>
          <w:lang w:val="en-US"/>
        </w:rPr>
        <w:t xml:space="preserve"> </w:t>
      </w:r>
      <w:proofErr w:type="spellStart"/>
      <w:r w:rsidR="00425C92" w:rsidRPr="00832174">
        <w:rPr>
          <w:rFonts w:ascii="Sylfaen" w:hAnsi="Sylfaen"/>
          <w:lang w:val="en-US"/>
        </w:rPr>
        <w:t>Gogebashvili</w:t>
      </w:r>
      <w:proofErr w:type="spellEnd"/>
      <w:r w:rsidR="00425C92" w:rsidRPr="00832174">
        <w:rPr>
          <w:rFonts w:ascii="Sylfaen" w:hAnsi="Sylfaen"/>
          <w:lang w:val="en-US"/>
        </w:rPr>
        <w:t xml:space="preserve"> </w:t>
      </w:r>
      <w:proofErr w:type="spellStart"/>
      <w:r w:rsidR="00445113" w:rsidRPr="00832174">
        <w:rPr>
          <w:rFonts w:ascii="Sylfaen" w:hAnsi="Sylfaen"/>
          <w:lang w:val="en-US"/>
        </w:rPr>
        <w:t>Telavi</w:t>
      </w:r>
      <w:proofErr w:type="spellEnd"/>
      <w:r w:rsidR="00445113" w:rsidRPr="00832174">
        <w:rPr>
          <w:rFonts w:ascii="Sylfaen" w:hAnsi="Sylfaen"/>
          <w:lang w:val="en-US"/>
        </w:rPr>
        <w:t xml:space="preserve"> State University (R</w:t>
      </w:r>
      <w:r w:rsidR="008E777D" w:rsidRPr="00832174">
        <w:rPr>
          <w:rFonts w:ascii="Sylfaen" w:hAnsi="Sylfaen"/>
          <w:lang w:val="en-US"/>
        </w:rPr>
        <w:t>esearch topic:</w:t>
      </w:r>
      <w:r w:rsidRPr="00832174">
        <w:rPr>
          <w:rFonts w:ascii="Sylfaen" w:hAnsi="Sylfaen"/>
          <w:lang w:val="en-US"/>
        </w:rPr>
        <w:t xml:space="preserve"> Geor</w:t>
      </w:r>
      <w:r w:rsidR="008E777D" w:rsidRPr="00832174">
        <w:rPr>
          <w:rFonts w:ascii="Sylfaen" w:hAnsi="Sylfaen"/>
          <w:lang w:val="en-US"/>
        </w:rPr>
        <w:t>gian-Greek Relations at the end</w:t>
      </w:r>
      <w:r w:rsidRPr="00832174">
        <w:rPr>
          <w:rFonts w:ascii="Sylfaen" w:hAnsi="Sylfaen"/>
          <w:lang w:val="en-US"/>
        </w:rPr>
        <w:t xml:space="preserve"> of </w:t>
      </w:r>
      <w:r w:rsidR="008E777D" w:rsidRPr="00832174">
        <w:rPr>
          <w:rFonts w:ascii="Sylfaen" w:hAnsi="Sylfaen"/>
          <w:lang w:val="en-US"/>
        </w:rPr>
        <w:t xml:space="preserve">the </w:t>
      </w:r>
      <w:r w:rsidRPr="00832174">
        <w:rPr>
          <w:rFonts w:ascii="Sylfaen" w:hAnsi="Sylfaen"/>
          <w:lang w:val="en-US"/>
        </w:rPr>
        <w:t>20</w:t>
      </w:r>
      <w:r w:rsidRPr="00832174">
        <w:rPr>
          <w:rFonts w:ascii="Sylfaen" w:hAnsi="Sylfaen"/>
          <w:vertAlign w:val="superscript"/>
          <w:lang w:val="en-US"/>
        </w:rPr>
        <w:t>th</w:t>
      </w:r>
      <w:r w:rsidR="008E777D" w:rsidRPr="00832174">
        <w:rPr>
          <w:rFonts w:ascii="Sylfaen" w:hAnsi="Sylfaen"/>
          <w:vertAlign w:val="superscript"/>
          <w:lang w:val="en-US"/>
        </w:rPr>
        <w:t xml:space="preserve"> </w:t>
      </w:r>
      <w:r w:rsidR="008E777D" w:rsidRPr="00832174">
        <w:rPr>
          <w:rFonts w:ascii="Sylfaen" w:hAnsi="Sylfaen"/>
          <w:lang w:val="en-US"/>
        </w:rPr>
        <w:t xml:space="preserve">century </w:t>
      </w:r>
      <w:r w:rsidRPr="00832174">
        <w:rPr>
          <w:rFonts w:ascii="Sylfaen" w:hAnsi="Sylfaen"/>
          <w:lang w:val="en-US"/>
        </w:rPr>
        <w:t xml:space="preserve">and </w:t>
      </w:r>
      <w:r w:rsidR="008E777D" w:rsidRPr="00832174">
        <w:rPr>
          <w:rFonts w:ascii="Sylfaen" w:hAnsi="Sylfaen"/>
          <w:lang w:val="en-US"/>
        </w:rPr>
        <w:t xml:space="preserve">the </w:t>
      </w:r>
      <w:r w:rsidR="00445113" w:rsidRPr="00832174">
        <w:rPr>
          <w:rFonts w:ascii="Sylfaen" w:hAnsi="Sylfaen"/>
          <w:lang w:val="en-US"/>
        </w:rPr>
        <w:t xml:space="preserve">beginning </w:t>
      </w:r>
      <w:r w:rsidRPr="00832174">
        <w:rPr>
          <w:rFonts w:ascii="Sylfaen" w:hAnsi="Sylfaen"/>
          <w:lang w:val="en-US"/>
        </w:rPr>
        <w:t xml:space="preserve">of </w:t>
      </w:r>
      <w:r w:rsidR="008E777D" w:rsidRPr="00832174">
        <w:rPr>
          <w:rFonts w:ascii="Sylfaen" w:hAnsi="Sylfaen"/>
          <w:lang w:val="en-US"/>
        </w:rPr>
        <w:t xml:space="preserve">the </w:t>
      </w:r>
      <w:r w:rsidRPr="00832174">
        <w:rPr>
          <w:rFonts w:ascii="Sylfaen" w:hAnsi="Sylfaen"/>
          <w:lang w:val="en-US"/>
        </w:rPr>
        <w:t>21</w:t>
      </w:r>
      <w:r w:rsidRPr="00832174">
        <w:rPr>
          <w:rFonts w:ascii="Sylfaen" w:hAnsi="Sylfaen"/>
          <w:vertAlign w:val="superscript"/>
          <w:lang w:val="en-US"/>
        </w:rPr>
        <w:t>st</w:t>
      </w:r>
      <w:r w:rsidR="008E777D" w:rsidRPr="00832174">
        <w:rPr>
          <w:rFonts w:ascii="Sylfaen" w:hAnsi="Sylfaen"/>
          <w:lang w:val="en-US"/>
        </w:rPr>
        <w:t xml:space="preserve"> century</w:t>
      </w:r>
      <w:r w:rsidRPr="00832174">
        <w:rPr>
          <w:rFonts w:ascii="Sylfaen" w:hAnsi="Sylfaen"/>
          <w:lang w:val="en-US"/>
        </w:rPr>
        <w:t>)</w:t>
      </w:r>
      <w:r w:rsidR="00C76EB0" w:rsidRPr="00832174">
        <w:rPr>
          <w:rFonts w:ascii="Sylfaen" w:hAnsi="Sylfaen"/>
          <w:lang w:val="en-US"/>
        </w:rPr>
        <w:t>.</w:t>
      </w:r>
      <w:r w:rsidR="00445113" w:rsidRPr="00832174">
        <w:rPr>
          <w:rFonts w:ascii="Sylfaen" w:hAnsi="Sylfaen"/>
          <w:lang w:val="en-US"/>
        </w:rPr>
        <w:t xml:space="preserve"> </w:t>
      </w:r>
    </w:p>
    <w:p w:rsidR="00E72EF3" w:rsidRPr="00832174" w:rsidRDefault="00C76EB0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2006 </w:t>
      </w:r>
      <w:r w:rsidR="000A6468" w:rsidRPr="00832174">
        <w:rPr>
          <w:rFonts w:ascii="Sylfaen" w:hAnsi="Sylfaen"/>
          <w:lang w:val="en-US"/>
        </w:rPr>
        <w:t xml:space="preserve">- </w:t>
      </w:r>
      <w:r w:rsidRPr="00832174">
        <w:rPr>
          <w:rFonts w:ascii="Sylfaen" w:hAnsi="Sylfaen"/>
          <w:lang w:val="en-US"/>
        </w:rPr>
        <w:t>Master S</w:t>
      </w:r>
      <w:r w:rsidR="00E72EF3" w:rsidRPr="00832174">
        <w:rPr>
          <w:rFonts w:ascii="Sylfaen" w:hAnsi="Sylfaen"/>
          <w:lang w:val="en-US"/>
        </w:rPr>
        <w:t>tudies</w:t>
      </w:r>
      <w:r w:rsidR="00425C92" w:rsidRPr="00832174">
        <w:rPr>
          <w:rFonts w:ascii="Sylfaen" w:hAnsi="Sylfaen"/>
          <w:lang w:val="en-US"/>
        </w:rPr>
        <w:t xml:space="preserve">, </w:t>
      </w:r>
      <w:proofErr w:type="spellStart"/>
      <w:r w:rsidR="00425C92" w:rsidRPr="00832174">
        <w:rPr>
          <w:rFonts w:ascii="Sylfaen" w:hAnsi="Sylfaen"/>
          <w:lang w:val="en-US"/>
        </w:rPr>
        <w:t>Iakob</w:t>
      </w:r>
      <w:proofErr w:type="spellEnd"/>
      <w:r w:rsidR="00425C92" w:rsidRPr="00832174">
        <w:rPr>
          <w:rFonts w:ascii="Sylfaen" w:hAnsi="Sylfaen"/>
          <w:lang w:val="en-US"/>
        </w:rPr>
        <w:t xml:space="preserve"> </w:t>
      </w:r>
      <w:proofErr w:type="spellStart"/>
      <w:r w:rsidR="00425C92" w:rsidRPr="00832174">
        <w:rPr>
          <w:rFonts w:ascii="Sylfaen" w:hAnsi="Sylfaen"/>
          <w:lang w:val="en-US"/>
        </w:rPr>
        <w:t>Gogebashvili</w:t>
      </w:r>
      <w:proofErr w:type="spellEnd"/>
      <w:r w:rsidR="00425C92" w:rsidRPr="00832174">
        <w:rPr>
          <w:rFonts w:ascii="Sylfaen" w:hAnsi="Sylfaen"/>
          <w:lang w:val="en-US"/>
        </w:rPr>
        <w:t xml:space="preserve"> </w:t>
      </w:r>
      <w:proofErr w:type="spellStart"/>
      <w:r w:rsidR="00425C92" w:rsidRPr="00832174">
        <w:rPr>
          <w:rFonts w:ascii="Sylfaen" w:hAnsi="Sylfaen"/>
          <w:lang w:val="en-US"/>
        </w:rPr>
        <w:t>Telavi</w:t>
      </w:r>
      <w:proofErr w:type="spellEnd"/>
      <w:r w:rsidR="00425C92" w:rsidRPr="00832174">
        <w:rPr>
          <w:rFonts w:ascii="Sylfaen" w:hAnsi="Sylfaen"/>
          <w:lang w:val="en-US"/>
        </w:rPr>
        <w:t xml:space="preserve"> State University</w:t>
      </w:r>
      <w:r w:rsidR="00E72EF3" w:rsidRPr="00832174">
        <w:rPr>
          <w:rFonts w:ascii="Sylfaen" w:hAnsi="Sylfaen"/>
          <w:lang w:val="en-US"/>
        </w:rPr>
        <w:t xml:space="preserve"> (International Relations and History of Diplomacy).</w:t>
      </w:r>
    </w:p>
    <w:p w:rsidR="00E72EF3" w:rsidRPr="00832174" w:rsidRDefault="00E72EF3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2004 </w:t>
      </w:r>
      <w:r w:rsidR="000A6468" w:rsidRPr="00832174">
        <w:rPr>
          <w:rFonts w:ascii="Sylfaen" w:hAnsi="Sylfaen"/>
          <w:lang w:val="en-US"/>
        </w:rPr>
        <w:t>-</w:t>
      </w:r>
      <w:r w:rsidR="00425C92" w:rsidRPr="00832174">
        <w:rPr>
          <w:rFonts w:ascii="Sylfaen" w:hAnsi="Sylfaen"/>
          <w:lang w:val="en-US"/>
        </w:rPr>
        <w:t xml:space="preserve"> Bachelor Studies,</w:t>
      </w:r>
      <w:r w:rsidR="000A6468" w:rsidRPr="00832174">
        <w:rPr>
          <w:rFonts w:ascii="Sylfaen" w:hAnsi="Sylfaen"/>
          <w:lang w:val="en-US"/>
        </w:rPr>
        <w:t xml:space="preserve"> </w:t>
      </w:r>
      <w:proofErr w:type="spellStart"/>
      <w:r w:rsidR="00425C92" w:rsidRPr="00832174">
        <w:rPr>
          <w:rFonts w:ascii="Sylfaen" w:hAnsi="Sylfaen"/>
          <w:lang w:val="en-US"/>
        </w:rPr>
        <w:t>Iakob</w:t>
      </w:r>
      <w:proofErr w:type="spellEnd"/>
      <w:r w:rsidR="00425C92" w:rsidRPr="00832174">
        <w:rPr>
          <w:rFonts w:ascii="Sylfaen" w:hAnsi="Sylfaen"/>
          <w:lang w:val="en-US"/>
        </w:rPr>
        <w:t xml:space="preserve"> </w:t>
      </w:r>
      <w:proofErr w:type="spellStart"/>
      <w:r w:rsidR="00425C92" w:rsidRPr="00832174">
        <w:rPr>
          <w:rFonts w:ascii="Sylfaen" w:hAnsi="Sylfaen"/>
          <w:lang w:val="en-US"/>
        </w:rPr>
        <w:t>Gogebashvili</w:t>
      </w:r>
      <w:proofErr w:type="spellEnd"/>
      <w:r w:rsidR="00425C92" w:rsidRPr="00832174">
        <w:rPr>
          <w:rFonts w:ascii="Sylfaen" w:hAnsi="Sylfaen"/>
          <w:lang w:val="en-US"/>
        </w:rPr>
        <w:t xml:space="preserve">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 xml:space="preserve"> State University (International Relations and History of Diplomacy).</w:t>
      </w:r>
    </w:p>
    <w:p w:rsidR="00425C92" w:rsidRPr="00832174" w:rsidRDefault="00425C92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b/>
          <w:sz w:val="28"/>
          <w:szCs w:val="28"/>
          <w:lang w:val="en-US"/>
        </w:rPr>
      </w:pPr>
      <w:r w:rsidRPr="00832174">
        <w:rPr>
          <w:rFonts w:ascii="Sylfaen" w:hAnsi="Sylfaen"/>
          <w:b/>
          <w:sz w:val="28"/>
          <w:szCs w:val="28"/>
          <w:lang w:val="en-US"/>
        </w:rPr>
        <w:lastRenderedPageBreak/>
        <w:t>Conferences:</w:t>
      </w:r>
    </w:p>
    <w:p w:rsidR="006175AA" w:rsidRPr="00832174" w:rsidRDefault="00004791" w:rsidP="00A03749">
      <w:pPr>
        <w:spacing w:before="240"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ka-GE"/>
        </w:rPr>
        <w:t>20</w:t>
      </w:r>
      <w:r w:rsidR="00D22119" w:rsidRPr="00832174">
        <w:rPr>
          <w:rFonts w:ascii="Sylfaen" w:hAnsi="Sylfaen"/>
          <w:lang w:val="ka-GE"/>
        </w:rPr>
        <w:t>14</w:t>
      </w:r>
      <w:r w:rsidR="00D22119" w:rsidRPr="00832174">
        <w:rPr>
          <w:rFonts w:ascii="Sylfaen" w:hAnsi="Sylfaen"/>
          <w:lang w:val="en-US"/>
        </w:rPr>
        <w:t xml:space="preserve"> - </w:t>
      </w:r>
      <w:r w:rsidRPr="00832174">
        <w:rPr>
          <w:rFonts w:ascii="Sylfaen" w:hAnsi="Sylfaen"/>
          <w:lang w:val="ka-GE"/>
        </w:rPr>
        <w:t xml:space="preserve">III </w:t>
      </w:r>
      <w:r w:rsidRPr="00832174">
        <w:rPr>
          <w:rFonts w:ascii="Sylfaen" w:hAnsi="Sylfaen"/>
          <w:lang w:val="en-US"/>
        </w:rPr>
        <w:t>International</w:t>
      </w:r>
      <w:r w:rsidRPr="00832174">
        <w:rPr>
          <w:rFonts w:ascii="Sylfaen" w:hAnsi="Sylfaen"/>
          <w:lang w:val="ka-GE"/>
        </w:rPr>
        <w:t xml:space="preserve"> </w:t>
      </w:r>
      <w:r w:rsidRPr="00832174">
        <w:rPr>
          <w:rFonts w:ascii="Sylfaen" w:hAnsi="Sylfaen"/>
          <w:lang w:val="en-US"/>
        </w:rPr>
        <w:t xml:space="preserve">symposium </w:t>
      </w:r>
      <w:r w:rsidRPr="00832174">
        <w:rPr>
          <w:rFonts w:ascii="Sylfaen" w:hAnsi="Sylfaen"/>
          <w:lang w:val="ka-GE"/>
        </w:rPr>
        <w:t xml:space="preserve"> </w:t>
      </w:r>
      <w:r w:rsidRPr="00832174">
        <w:rPr>
          <w:rFonts w:ascii="Sylfaen" w:hAnsi="Sylfaen"/>
          <w:lang w:val="en-US"/>
        </w:rPr>
        <w:t xml:space="preserve">“World War </w:t>
      </w:r>
      <w:r w:rsidR="006175AA" w:rsidRPr="00832174">
        <w:rPr>
          <w:rFonts w:ascii="Sylfaen" w:hAnsi="Sylfaen"/>
          <w:lang w:val="en-US"/>
        </w:rPr>
        <w:t xml:space="preserve">I and </w:t>
      </w:r>
      <w:r w:rsidRPr="00832174">
        <w:rPr>
          <w:rFonts w:ascii="Sylfaen" w:hAnsi="Sylfaen"/>
          <w:lang w:val="en-US"/>
        </w:rPr>
        <w:t>the Cauca</w:t>
      </w:r>
      <w:r w:rsidR="006175AA" w:rsidRPr="00832174">
        <w:rPr>
          <w:rFonts w:ascii="Sylfaen" w:hAnsi="Sylfaen"/>
          <w:lang w:val="en-US"/>
        </w:rPr>
        <w:t>sia</w:t>
      </w:r>
      <w:r w:rsidRPr="00832174">
        <w:rPr>
          <w:rFonts w:ascii="Sylfaen" w:hAnsi="Sylfaen"/>
          <w:lang w:val="en-US"/>
        </w:rPr>
        <w:t>”</w:t>
      </w:r>
      <w:r w:rsidR="006175AA" w:rsidRPr="00832174">
        <w:rPr>
          <w:rFonts w:ascii="Sylfaen" w:hAnsi="Sylfaen"/>
          <w:lang w:val="en-US"/>
        </w:rPr>
        <w:t xml:space="preserve"> (presenter), </w:t>
      </w:r>
      <w:proofErr w:type="spellStart"/>
      <w:r w:rsidR="006175AA" w:rsidRPr="00832174">
        <w:rPr>
          <w:rFonts w:ascii="Sylfaen" w:hAnsi="Sylfaen"/>
          <w:lang w:val="en-US"/>
        </w:rPr>
        <w:t>Iakob</w:t>
      </w:r>
      <w:proofErr w:type="spellEnd"/>
      <w:r w:rsidR="006175AA" w:rsidRPr="00832174">
        <w:rPr>
          <w:rFonts w:ascii="Sylfaen" w:hAnsi="Sylfaen"/>
          <w:lang w:val="en-US"/>
        </w:rPr>
        <w:t xml:space="preserve"> </w:t>
      </w:r>
      <w:proofErr w:type="spellStart"/>
      <w:r w:rsidR="006175AA" w:rsidRPr="00832174">
        <w:rPr>
          <w:rFonts w:ascii="Sylfaen" w:hAnsi="Sylfaen"/>
          <w:lang w:val="en-US"/>
        </w:rPr>
        <w:t>Gogebashvili</w:t>
      </w:r>
      <w:proofErr w:type="spellEnd"/>
      <w:r w:rsidR="006175AA" w:rsidRPr="00832174">
        <w:rPr>
          <w:rFonts w:ascii="Sylfaen" w:hAnsi="Sylfaen"/>
          <w:lang w:val="en-US"/>
        </w:rPr>
        <w:t xml:space="preserve"> </w:t>
      </w:r>
      <w:proofErr w:type="spellStart"/>
      <w:r w:rsidR="006175AA" w:rsidRPr="00832174">
        <w:rPr>
          <w:rFonts w:ascii="Sylfaen" w:hAnsi="Sylfaen"/>
          <w:lang w:val="en-US"/>
        </w:rPr>
        <w:t>Telavi</w:t>
      </w:r>
      <w:proofErr w:type="spellEnd"/>
      <w:r w:rsidR="006175AA" w:rsidRPr="00832174">
        <w:rPr>
          <w:rFonts w:ascii="Sylfaen" w:hAnsi="Sylfaen"/>
          <w:lang w:val="en-US"/>
        </w:rPr>
        <w:t xml:space="preserve"> State University (paper: Georgia and the western countries - “political processes and parallels”)</w:t>
      </w:r>
      <w:r w:rsidR="00D22119" w:rsidRPr="00832174">
        <w:rPr>
          <w:rFonts w:ascii="Sylfaen" w:hAnsi="Sylfaen"/>
          <w:lang w:val="en-US"/>
        </w:rPr>
        <w:t>.</w:t>
      </w:r>
      <w:r w:rsidR="006175AA" w:rsidRPr="00832174">
        <w:rPr>
          <w:rFonts w:ascii="Sylfaen" w:hAnsi="Sylfaen"/>
          <w:lang w:val="en-US"/>
        </w:rPr>
        <w:t xml:space="preserve"> </w:t>
      </w:r>
    </w:p>
    <w:p w:rsidR="00F5393E" w:rsidRPr="00832174" w:rsidRDefault="00F5393E" w:rsidP="00A03749">
      <w:pPr>
        <w:pStyle w:val="ListParagraph"/>
        <w:spacing w:line="360" w:lineRule="auto"/>
        <w:ind w:left="0" w:right="57"/>
        <w:contextualSpacing/>
        <w:jc w:val="both"/>
        <w:rPr>
          <w:rFonts w:ascii="Sylfaen" w:hAnsi="Sylfaen"/>
        </w:rPr>
      </w:pPr>
      <w:r w:rsidRPr="00832174">
        <w:rPr>
          <w:rFonts w:ascii="Sylfaen" w:hAnsi="Sylfaen"/>
        </w:rPr>
        <w:t xml:space="preserve">2009 - International Conference “Religions and Politics in Europe’s Orients” Presentation Topic “Georgians on the bounds of two Empires: Question of </w:t>
      </w:r>
      <w:proofErr w:type="spellStart"/>
      <w:r w:rsidRPr="00832174">
        <w:rPr>
          <w:rFonts w:ascii="Sylfaen" w:hAnsi="Sylfaen"/>
        </w:rPr>
        <w:t>Mesxetians</w:t>
      </w:r>
      <w:proofErr w:type="spellEnd"/>
      <w:r w:rsidRPr="00832174">
        <w:rPr>
          <w:rFonts w:ascii="Sylfaen" w:hAnsi="Sylfaen"/>
        </w:rPr>
        <w:t xml:space="preserve">”, </w:t>
      </w:r>
      <w:proofErr w:type="spellStart"/>
      <w:r w:rsidRPr="00832174">
        <w:rPr>
          <w:rFonts w:ascii="Sylfaen" w:hAnsi="Sylfaen"/>
        </w:rPr>
        <w:t>Thesaloniki</w:t>
      </w:r>
      <w:proofErr w:type="spellEnd"/>
      <w:r w:rsidRPr="00832174">
        <w:rPr>
          <w:rFonts w:ascii="Sylfaen" w:hAnsi="Sylfaen"/>
        </w:rPr>
        <w:t>, Greece 2009.</w:t>
      </w:r>
    </w:p>
    <w:p w:rsidR="00F5393E" w:rsidRPr="00832174" w:rsidRDefault="00F5393E" w:rsidP="00A03749">
      <w:pPr>
        <w:spacing w:before="240"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>2009 - International Conference “Europe, Nations and Borders” presentation topic “Formation of the Political Map of Georgia”, Sofia,</w:t>
      </w:r>
      <w:r w:rsidR="00A03749" w:rsidRPr="00832174">
        <w:rPr>
          <w:rFonts w:ascii="Sylfaen" w:hAnsi="Sylfaen"/>
          <w:lang w:val="en-US"/>
        </w:rPr>
        <w:t xml:space="preserve"> Bulgaria</w:t>
      </w:r>
      <w:r w:rsidRPr="00832174">
        <w:rPr>
          <w:rFonts w:ascii="Sylfaen" w:hAnsi="Sylfaen"/>
          <w:lang w:val="en-US"/>
        </w:rPr>
        <w:t>.</w:t>
      </w:r>
    </w:p>
    <w:p w:rsidR="00004791" w:rsidRPr="00832174" w:rsidRDefault="00004791" w:rsidP="00A03749">
      <w:pPr>
        <w:spacing w:line="360" w:lineRule="auto"/>
        <w:ind w:left="4253" w:hanging="4253"/>
        <w:contextualSpacing/>
        <w:jc w:val="both"/>
        <w:rPr>
          <w:rFonts w:ascii="Sylfaen" w:hAnsi="Sylfaen"/>
          <w:lang w:val="en-US"/>
        </w:rPr>
      </w:pP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b/>
          <w:u w:val="single"/>
          <w:lang w:val="ka-GE"/>
        </w:rPr>
      </w:pP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b/>
          <w:u w:val="single"/>
          <w:lang w:val="ka-GE"/>
        </w:rPr>
      </w:pPr>
    </w:p>
    <w:p w:rsidR="00C76EB0" w:rsidRPr="00832174" w:rsidRDefault="00C76EB0" w:rsidP="00A03749">
      <w:pPr>
        <w:spacing w:line="360" w:lineRule="auto"/>
        <w:contextualSpacing/>
        <w:jc w:val="both"/>
        <w:rPr>
          <w:rFonts w:ascii="Sylfaen" w:hAnsi="Sylfaen"/>
          <w:b/>
          <w:sz w:val="28"/>
          <w:szCs w:val="28"/>
          <w:lang w:val="ka-GE"/>
        </w:rPr>
      </w:pPr>
      <w:r w:rsidRPr="00832174">
        <w:rPr>
          <w:rFonts w:ascii="Sylfaen" w:hAnsi="Sylfaen"/>
          <w:b/>
          <w:sz w:val="28"/>
          <w:szCs w:val="28"/>
          <w:lang w:val="ka-GE"/>
        </w:rPr>
        <w:t>Publications</w:t>
      </w:r>
      <w:r w:rsidR="00D22119" w:rsidRPr="00832174">
        <w:rPr>
          <w:rFonts w:ascii="Sylfaen" w:hAnsi="Sylfaen"/>
          <w:b/>
          <w:sz w:val="28"/>
          <w:szCs w:val="28"/>
          <w:lang w:val="en-US"/>
        </w:rPr>
        <w:t>/Scientific Works/R</w:t>
      </w:r>
      <w:r w:rsidR="00055E6E" w:rsidRPr="00832174">
        <w:rPr>
          <w:rFonts w:ascii="Sylfaen" w:hAnsi="Sylfaen"/>
          <w:b/>
          <w:sz w:val="28"/>
          <w:szCs w:val="28"/>
          <w:lang w:val="en-US"/>
        </w:rPr>
        <w:t>eaders</w:t>
      </w:r>
      <w:r w:rsidR="00004791" w:rsidRPr="00832174">
        <w:rPr>
          <w:rFonts w:ascii="Sylfaen" w:hAnsi="Sylfaen"/>
          <w:b/>
          <w:sz w:val="28"/>
          <w:szCs w:val="28"/>
          <w:lang w:val="ka-GE"/>
        </w:rPr>
        <w:t>:</w:t>
      </w:r>
    </w:p>
    <w:p w:rsidR="00055E6E" w:rsidRPr="00832174" w:rsidRDefault="00055E6E" w:rsidP="00686106">
      <w:pPr>
        <w:pStyle w:val="ListParagraph"/>
        <w:spacing w:line="360" w:lineRule="auto"/>
        <w:ind w:left="0"/>
        <w:contextualSpacing/>
        <w:jc w:val="both"/>
        <w:rPr>
          <w:rFonts w:ascii="Sylfaen" w:hAnsi="Sylfaen"/>
          <w:lang w:val="ka-GE"/>
        </w:rPr>
      </w:pPr>
      <w:r w:rsidRPr="00832174">
        <w:rPr>
          <w:rFonts w:ascii="Sylfaen" w:hAnsi="Sylfaen"/>
          <w:lang w:val="ka-GE"/>
        </w:rPr>
        <w:t xml:space="preserve">2014 </w:t>
      </w:r>
      <w:r w:rsidR="00686106" w:rsidRPr="00832174">
        <w:rPr>
          <w:rFonts w:ascii="Sylfaen" w:hAnsi="Sylfaen"/>
        </w:rPr>
        <w:t xml:space="preserve">- </w:t>
      </w:r>
      <w:r w:rsidR="00D22119" w:rsidRPr="00832174">
        <w:rPr>
          <w:rFonts w:ascii="Sylfaen" w:hAnsi="Sylfaen"/>
        </w:rPr>
        <w:t>R</w:t>
      </w:r>
      <w:r w:rsidRPr="00832174">
        <w:rPr>
          <w:rFonts w:ascii="Sylfaen" w:hAnsi="Sylfaen"/>
        </w:rPr>
        <w:t>eader - “Stages of development of the European Union”</w:t>
      </w:r>
      <w:r w:rsidRPr="00832174">
        <w:rPr>
          <w:rFonts w:ascii="Sylfaen" w:hAnsi="Sylfaen"/>
          <w:lang w:val="ka-GE"/>
        </w:rPr>
        <w:t>.</w:t>
      </w:r>
    </w:p>
    <w:p w:rsidR="00055E6E" w:rsidRPr="00832174" w:rsidRDefault="00055E6E" w:rsidP="00686106">
      <w:pPr>
        <w:pStyle w:val="ListParagraph"/>
        <w:spacing w:line="360" w:lineRule="auto"/>
        <w:ind w:left="0"/>
        <w:contextualSpacing/>
        <w:jc w:val="both"/>
        <w:rPr>
          <w:rFonts w:ascii="Sylfaen" w:hAnsi="Sylfaen"/>
          <w:lang w:val="ka-GE"/>
        </w:rPr>
      </w:pPr>
      <w:r w:rsidRPr="00832174">
        <w:rPr>
          <w:rFonts w:ascii="Sylfaen" w:hAnsi="Sylfaen"/>
          <w:lang w:val="ka-GE"/>
        </w:rPr>
        <w:t xml:space="preserve">2012 </w:t>
      </w:r>
      <w:r w:rsidR="00686106" w:rsidRPr="00832174">
        <w:rPr>
          <w:rFonts w:ascii="Sylfaen" w:hAnsi="Sylfaen"/>
        </w:rPr>
        <w:t xml:space="preserve">- </w:t>
      </w:r>
      <w:r w:rsidRPr="00832174">
        <w:rPr>
          <w:rFonts w:ascii="Sylfaen" w:hAnsi="Sylfaen"/>
          <w:lang w:val="ka-GE"/>
        </w:rPr>
        <w:t xml:space="preserve">“The </w:t>
      </w:r>
      <w:r w:rsidR="00D22119" w:rsidRPr="00832174">
        <w:rPr>
          <w:rFonts w:ascii="Sylfaen" w:hAnsi="Sylfaen"/>
          <w:lang w:val="ka-GE"/>
        </w:rPr>
        <w:t>Relations among England</w:t>
      </w:r>
      <w:r w:rsidR="00D22119" w:rsidRPr="00832174">
        <w:rPr>
          <w:rFonts w:ascii="Sylfaen" w:hAnsi="Sylfaen"/>
        </w:rPr>
        <w:t xml:space="preserve">, </w:t>
      </w:r>
      <w:r w:rsidRPr="00832174">
        <w:rPr>
          <w:rFonts w:ascii="Sylfaen" w:hAnsi="Sylfaen"/>
          <w:lang w:val="ka-GE"/>
        </w:rPr>
        <w:t xml:space="preserve">Italy and Georgia in 1918-1921”, </w:t>
      </w:r>
      <w:r w:rsidRPr="00832174">
        <w:rPr>
          <w:rFonts w:ascii="Sylfaen" w:hAnsi="Sylfaen"/>
          <w:i/>
          <w:lang w:val="ka-GE"/>
        </w:rPr>
        <w:t>Scientific News, number 2, Ganja State University,</w:t>
      </w:r>
      <w:r w:rsidRPr="00832174">
        <w:rPr>
          <w:rFonts w:ascii="Sylfaen" w:hAnsi="Sylfaen"/>
          <w:lang w:val="ka-GE"/>
        </w:rPr>
        <w:t xml:space="preserve"> Azerbaijan.</w:t>
      </w:r>
    </w:p>
    <w:p w:rsidR="00055E6E" w:rsidRPr="00832174" w:rsidRDefault="00055E6E" w:rsidP="00686106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ka-GE"/>
        </w:rPr>
        <w:t xml:space="preserve">2011  </w:t>
      </w:r>
      <w:r w:rsidR="00686106" w:rsidRPr="00832174">
        <w:rPr>
          <w:rFonts w:ascii="Sylfaen" w:hAnsi="Sylfaen"/>
          <w:lang w:val="en-US"/>
        </w:rPr>
        <w:t xml:space="preserve">- </w:t>
      </w:r>
      <w:r w:rsidR="00DF15DC" w:rsidRPr="00832174">
        <w:rPr>
          <w:rFonts w:ascii="Sylfaen" w:hAnsi="Sylfaen"/>
          <w:lang w:val="ka-GE"/>
        </w:rPr>
        <w:t xml:space="preserve">“The question of Batumi for Georgia and The </w:t>
      </w:r>
      <w:r w:rsidR="00DF15DC" w:rsidRPr="00832174">
        <w:rPr>
          <w:rFonts w:ascii="Sylfaen" w:hAnsi="Sylfaen"/>
          <w:lang w:val="en-US"/>
        </w:rPr>
        <w:t>E</w:t>
      </w:r>
      <w:r w:rsidR="00DF15DC" w:rsidRPr="00832174">
        <w:rPr>
          <w:rFonts w:ascii="Sylfaen" w:hAnsi="Sylfaen"/>
          <w:lang w:val="ka-GE"/>
        </w:rPr>
        <w:t>nt</w:t>
      </w:r>
      <w:r w:rsidR="00DF15DC" w:rsidRPr="00832174">
        <w:rPr>
          <w:rFonts w:ascii="Sylfaen" w:hAnsi="Sylfaen"/>
          <w:lang w:val="en-US"/>
        </w:rPr>
        <w:t>e</w:t>
      </w:r>
      <w:r w:rsidR="00DF15DC" w:rsidRPr="00832174">
        <w:rPr>
          <w:rFonts w:ascii="Sylfaen" w:hAnsi="Sylfaen"/>
          <w:lang w:val="ka-GE"/>
        </w:rPr>
        <w:t>nt</w:t>
      </w:r>
      <w:r w:rsidR="00DF15DC" w:rsidRPr="00832174">
        <w:rPr>
          <w:rFonts w:ascii="Sylfaen" w:hAnsi="Sylfaen"/>
          <w:lang w:val="en-US"/>
        </w:rPr>
        <w:t>e</w:t>
      </w:r>
      <w:r w:rsidR="00DF15DC" w:rsidRPr="00832174">
        <w:rPr>
          <w:rFonts w:ascii="Sylfaen" w:hAnsi="Sylfaen"/>
          <w:lang w:val="ka-GE"/>
        </w:rPr>
        <w:t xml:space="preserve"> Countries in 1918-1921”</w:t>
      </w:r>
      <w:r w:rsidR="00DF15DC" w:rsidRPr="00832174">
        <w:rPr>
          <w:rFonts w:ascii="Sylfaen" w:hAnsi="Sylfaen"/>
          <w:lang w:val="en-US"/>
        </w:rPr>
        <w:t xml:space="preserve">, </w:t>
      </w:r>
      <w:r w:rsidR="00DF15DC" w:rsidRPr="00832174">
        <w:rPr>
          <w:rFonts w:ascii="Sylfaen" w:hAnsi="Sylfaen"/>
          <w:i/>
          <w:lang w:val="en-US"/>
        </w:rPr>
        <w:t>International Scientific Journal “</w:t>
      </w:r>
      <w:proofErr w:type="spellStart"/>
      <w:r w:rsidR="00DF15DC" w:rsidRPr="00832174">
        <w:rPr>
          <w:rFonts w:ascii="Sylfaen" w:hAnsi="Sylfaen"/>
          <w:i/>
          <w:lang w:val="en-US"/>
        </w:rPr>
        <w:t>Inteleqti</w:t>
      </w:r>
      <w:proofErr w:type="spellEnd"/>
      <w:r w:rsidR="00DF15DC" w:rsidRPr="00832174">
        <w:rPr>
          <w:rFonts w:ascii="Sylfaen" w:hAnsi="Sylfaen"/>
          <w:i/>
          <w:lang w:val="en-US"/>
        </w:rPr>
        <w:t xml:space="preserve">” </w:t>
      </w:r>
      <w:r w:rsidRPr="00832174">
        <w:rPr>
          <w:rFonts w:ascii="Sylfaen" w:hAnsi="Sylfaen"/>
          <w:i/>
          <w:lang w:val="ka-GE"/>
        </w:rPr>
        <w:t>3 (41),</w:t>
      </w:r>
      <w:r w:rsidRPr="00832174">
        <w:rPr>
          <w:rFonts w:ascii="Sylfaen" w:hAnsi="Sylfaen"/>
          <w:lang w:val="ka-GE"/>
        </w:rPr>
        <w:t xml:space="preserve"> </w:t>
      </w:r>
      <w:r w:rsidR="00DF15DC" w:rsidRPr="00832174">
        <w:rPr>
          <w:rFonts w:ascii="Sylfaen" w:hAnsi="Sylfaen"/>
          <w:lang w:val="en-US"/>
        </w:rPr>
        <w:t>Tbilisi.</w:t>
      </w:r>
    </w:p>
    <w:p w:rsidR="00C6242F" w:rsidRPr="00832174" w:rsidRDefault="00055E6E" w:rsidP="00686106">
      <w:pPr>
        <w:spacing w:line="360" w:lineRule="auto"/>
        <w:contextualSpacing/>
        <w:jc w:val="both"/>
        <w:rPr>
          <w:rFonts w:ascii="Sylfaen" w:hAnsi="Sylfaen"/>
          <w:color w:val="FF0000"/>
          <w:lang w:val="en-US"/>
        </w:rPr>
      </w:pPr>
      <w:r w:rsidRPr="00832174">
        <w:rPr>
          <w:rFonts w:ascii="Sylfaen" w:hAnsi="Sylfaen"/>
          <w:lang w:val="ka-GE"/>
        </w:rPr>
        <w:t xml:space="preserve">2011 </w:t>
      </w:r>
      <w:r w:rsidR="00686106" w:rsidRPr="00832174">
        <w:rPr>
          <w:rFonts w:ascii="Sylfaen" w:hAnsi="Sylfaen"/>
          <w:lang w:val="en-US"/>
        </w:rPr>
        <w:t>-</w:t>
      </w:r>
      <w:r w:rsidRPr="00832174">
        <w:rPr>
          <w:rFonts w:ascii="Sylfaen" w:hAnsi="Sylfaen"/>
          <w:lang w:val="ka-GE"/>
        </w:rPr>
        <w:t xml:space="preserve"> “Short overview of the evolution of Modern Greek state”, </w:t>
      </w:r>
      <w:r w:rsidRPr="00832174">
        <w:rPr>
          <w:rFonts w:ascii="Sylfaen" w:hAnsi="Sylfaen"/>
          <w:i/>
          <w:lang w:val="ka-GE"/>
        </w:rPr>
        <w:t>Khazar Journal of Humanities and Social Sciences, volume 14, number 4</w:t>
      </w:r>
      <w:r w:rsidRPr="00832174">
        <w:rPr>
          <w:rFonts w:ascii="Sylfaen" w:hAnsi="Sylfaen"/>
          <w:lang w:val="ka-GE"/>
        </w:rPr>
        <w:t xml:space="preserve">,  Khazar </w:t>
      </w:r>
    </w:p>
    <w:p w:rsidR="00055E6E" w:rsidRPr="00832174" w:rsidRDefault="00055E6E" w:rsidP="00686106">
      <w:pPr>
        <w:spacing w:line="360" w:lineRule="auto"/>
        <w:contextualSpacing/>
        <w:jc w:val="both"/>
        <w:rPr>
          <w:rFonts w:ascii="Sylfaen" w:hAnsi="Sylfaen"/>
          <w:lang w:val="ka-GE"/>
        </w:rPr>
      </w:pPr>
      <w:r w:rsidRPr="00832174">
        <w:rPr>
          <w:rFonts w:ascii="Sylfaen" w:hAnsi="Sylfaen"/>
          <w:lang w:val="ka-GE"/>
        </w:rPr>
        <w:t xml:space="preserve">2011 </w:t>
      </w:r>
      <w:r w:rsidR="00686106" w:rsidRPr="00832174">
        <w:rPr>
          <w:rFonts w:ascii="Sylfaen" w:hAnsi="Sylfaen"/>
          <w:lang w:val="en-US"/>
        </w:rPr>
        <w:t xml:space="preserve">- </w:t>
      </w:r>
      <w:r w:rsidR="0046333A" w:rsidRPr="00832174">
        <w:rPr>
          <w:rFonts w:ascii="Sylfaen" w:hAnsi="Sylfaen"/>
          <w:lang w:val="en-US"/>
        </w:rPr>
        <w:t>monograph</w:t>
      </w:r>
      <w:r w:rsidR="00C6242F" w:rsidRPr="00832174">
        <w:rPr>
          <w:rFonts w:ascii="Sylfaen" w:hAnsi="Sylfaen"/>
          <w:lang w:val="ka-GE"/>
        </w:rPr>
        <w:t xml:space="preserve"> </w:t>
      </w:r>
      <w:r w:rsidR="00C6242F" w:rsidRPr="00832174">
        <w:rPr>
          <w:rFonts w:ascii="Sylfaen" w:hAnsi="Sylfaen"/>
          <w:lang w:val="en-US"/>
        </w:rPr>
        <w:t xml:space="preserve">“The relations between Georgia and Hellenic Republic in </w:t>
      </w:r>
      <w:r w:rsidR="00C6242F" w:rsidRPr="00832174">
        <w:rPr>
          <w:rFonts w:ascii="Sylfaen" w:hAnsi="Sylfaen"/>
          <w:lang w:val="ka-GE"/>
        </w:rPr>
        <w:t>1990-2010</w:t>
      </w:r>
      <w:r w:rsidR="00C6242F" w:rsidRPr="00832174">
        <w:rPr>
          <w:rFonts w:ascii="Sylfaen" w:hAnsi="Sylfaen"/>
          <w:lang w:val="en-US"/>
        </w:rPr>
        <w:t>”, Publishing House “</w:t>
      </w:r>
      <w:proofErr w:type="spellStart"/>
      <w:r w:rsidR="00C6242F" w:rsidRPr="00832174">
        <w:rPr>
          <w:rFonts w:ascii="Sylfaen" w:hAnsi="Sylfaen"/>
          <w:lang w:val="en-US"/>
        </w:rPr>
        <w:t>Sveti</w:t>
      </w:r>
      <w:proofErr w:type="spellEnd"/>
      <w:r w:rsidR="00C6242F" w:rsidRPr="00832174">
        <w:rPr>
          <w:rFonts w:ascii="Sylfaen" w:hAnsi="Sylfaen"/>
          <w:lang w:val="en-US"/>
        </w:rPr>
        <w:t>”, Tbilisi</w:t>
      </w:r>
      <w:r w:rsidRPr="00832174">
        <w:rPr>
          <w:rFonts w:ascii="Sylfaen" w:hAnsi="Sylfaen"/>
          <w:lang w:val="ka-GE"/>
        </w:rPr>
        <w:t xml:space="preserve">.  </w:t>
      </w:r>
    </w:p>
    <w:p w:rsidR="00055E6E" w:rsidRPr="00832174" w:rsidRDefault="00055E6E" w:rsidP="00686106">
      <w:pPr>
        <w:spacing w:line="360" w:lineRule="auto"/>
        <w:contextualSpacing/>
        <w:jc w:val="both"/>
        <w:rPr>
          <w:rFonts w:ascii="Sylfaen" w:hAnsi="Sylfaen"/>
          <w:lang w:val="ka-GE"/>
        </w:rPr>
      </w:pPr>
      <w:r w:rsidRPr="00832174">
        <w:rPr>
          <w:rFonts w:ascii="Sylfaen" w:hAnsi="Sylfaen"/>
          <w:lang w:val="ka-GE"/>
        </w:rPr>
        <w:t xml:space="preserve">2010 </w:t>
      </w:r>
      <w:r w:rsidR="00686106" w:rsidRPr="00832174">
        <w:rPr>
          <w:rFonts w:ascii="Sylfaen" w:hAnsi="Sylfaen"/>
          <w:lang w:val="en-US"/>
        </w:rPr>
        <w:t xml:space="preserve">- </w:t>
      </w:r>
      <w:r w:rsidR="00D22119" w:rsidRPr="00832174">
        <w:rPr>
          <w:rFonts w:ascii="Sylfaen" w:hAnsi="Sylfaen"/>
          <w:lang w:val="ka-GE"/>
        </w:rPr>
        <w:t>PhD thesis “The political, economic and cultural relations</w:t>
      </w:r>
      <w:r w:rsidR="00D22119" w:rsidRPr="00832174">
        <w:rPr>
          <w:rFonts w:ascii="Sylfaen" w:hAnsi="Sylfaen"/>
          <w:lang w:val="en-US"/>
        </w:rPr>
        <w:t xml:space="preserve"> at the end of the 20</w:t>
      </w:r>
      <w:r w:rsidR="00D22119" w:rsidRPr="00832174">
        <w:rPr>
          <w:rFonts w:ascii="Sylfaen" w:hAnsi="Sylfaen"/>
          <w:vertAlign w:val="superscript"/>
          <w:lang w:val="en-US"/>
        </w:rPr>
        <w:t>th</w:t>
      </w:r>
      <w:r w:rsidR="00D22119" w:rsidRPr="00832174">
        <w:rPr>
          <w:rFonts w:ascii="Sylfaen" w:hAnsi="Sylfaen"/>
          <w:lang w:val="en-US"/>
        </w:rPr>
        <w:t xml:space="preserve"> Century and the beginning of the 21</w:t>
      </w:r>
      <w:r w:rsidR="00D22119" w:rsidRPr="00832174">
        <w:rPr>
          <w:rFonts w:ascii="Sylfaen" w:hAnsi="Sylfaen"/>
          <w:vertAlign w:val="superscript"/>
          <w:lang w:val="en-US"/>
        </w:rPr>
        <w:t>st</w:t>
      </w:r>
      <w:r w:rsidR="00D22119" w:rsidRPr="00832174">
        <w:rPr>
          <w:rFonts w:ascii="Sylfaen" w:hAnsi="Sylfaen"/>
          <w:lang w:val="en-US"/>
        </w:rPr>
        <w:t xml:space="preserve"> century”.</w:t>
      </w:r>
    </w:p>
    <w:p w:rsidR="00055E6E" w:rsidRPr="00832174" w:rsidRDefault="00686106" w:rsidP="00686106">
      <w:pPr>
        <w:spacing w:line="360" w:lineRule="auto"/>
        <w:contextualSpacing/>
        <w:jc w:val="both"/>
        <w:rPr>
          <w:rFonts w:ascii="Sylfaen" w:hAnsi="Sylfaen"/>
          <w:lang w:val="ka-GE"/>
        </w:rPr>
      </w:pPr>
      <w:r w:rsidRPr="00832174">
        <w:rPr>
          <w:rFonts w:ascii="Sylfaen" w:hAnsi="Sylfaen"/>
          <w:lang w:val="ka-GE"/>
        </w:rPr>
        <w:t>2010</w:t>
      </w:r>
      <w:r w:rsidRPr="00832174">
        <w:rPr>
          <w:rFonts w:ascii="Sylfaen" w:hAnsi="Sylfaen"/>
          <w:lang w:val="en-US"/>
        </w:rPr>
        <w:t xml:space="preserve"> -</w:t>
      </w:r>
      <w:r w:rsidRPr="00832174">
        <w:rPr>
          <w:rFonts w:ascii="Sylfaen" w:hAnsi="Sylfaen"/>
          <w:lang w:val="ka-GE"/>
        </w:rPr>
        <w:t xml:space="preserve"> </w:t>
      </w:r>
      <w:r w:rsidR="00055E6E" w:rsidRPr="00832174">
        <w:rPr>
          <w:rFonts w:ascii="Sylfaen" w:hAnsi="Sylfaen"/>
          <w:lang w:val="ka-GE"/>
        </w:rPr>
        <w:t xml:space="preserve">“Formation of the political map of Georgia in the 1920-1939: causes and results”, </w:t>
      </w:r>
      <w:r w:rsidR="00055E6E" w:rsidRPr="00832174">
        <w:rPr>
          <w:rFonts w:ascii="Sylfaen" w:hAnsi="Sylfaen"/>
          <w:i/>
          <w:lang w:val="ka-GE"/>
        </w:rPr>
        <w:t xml:space="preserve">Studia Balcanica 28, </w:t>
      </w:r>
      <w:r w:rsidR="00D22119" w:rsidRPr="00832174">
        <w:rPr>
          <w:rFonts w:ascii="Sylfaen" w:hAnsi="Sylfaen"/>
          <w:i/>
          <w:lang w:val="en-US"/>
        </w:rPr>
        <w:t>Scientific Academy of Bulgaria</w:t>
      </w:r>
      <w:r w:rsidR="00D22119" w:rsidRPr="00832174">
        <w:rPr>
          <w:rFonts w:ascii="Sylfaen" w:hAnsi="Sylfaen"/>
          <w:lang w:val="en-US"/>
        </w:rPr>
        <w:t>, Sofia, Bulgaria.</w:t>
      </w:r>
      <w:r w:rsidR="00055E6E" w:rsidRPr="00832174">
        <w:rPr>
          <w:rFonts w:ascii="Sylfaen" w:hAnsi="Sylfaen"/>
          <w:lang w:val="ka-GE"/>
        </w:rPr>
        <w:t xml:space="preserve"> </w:t>
      </w:r>
    </w:p>
    <w:p w:rsidR="00DA62AA" w:rsidRPr="00832174" w:rsidRDefault="00DA62AA" w:rsidP="00A03749">
      <w:pPr>
        <w:pStyle w:val="ListParagraph"/>
        <w:spacing w:line="360" w:lineRule="auto"/>
        <w:ind w:left="0" w:right="57"/>
        <w:contextualSpacing/>
        <w:jc w:val="both"/>
        <w:rPr>
          <w:rFonts w:ascii="Sylfaen" w:hAnsi="Sylfaen"/>
        </w:rPr>
      </w:pPr>
      <w:r w:rsidRPr="00832174">
        <w:rPr>
          <w:rFonts w:ascii="Sylfaen" w:hAnsi="Sylfaen"/>
        </w:rPr>
        <w:lastRenderedPageBreak/>
        <w:t>2010 - “The process of establishment of diplomatic relations between Greece and Georgia in the 20</w:t>
      </w:r>
      <w:r w:rsidRPr="00832174">
        <w:rPr>
          <w:rFonts w:ascii="Sylfaen" w:hAnsi="Sylfaen"/>
          <w:vertAlign w:val="superscript"/>
        </w:rPr>
        <w:t>th</w:t>
      </w:r>
      <w:r w:rsidRPr="00832174">
        <w:rPr>
          <w:rFonts w:ascii="Sylfaen" w:hAnsi="Sylfaen"/>
        </w:rPr>
        <w:t xml:space="preserve"> century”, </w:t>
      </w:r>
      <w:r w:rsidRPr="00832174">
        <w:rPr>
          <w:rFonts w:ascii="Sylfaen" w:hAnsi="Sylfaen"/>
          <w:i/>
        </w:rPr>
        <w:t>Scientific News 2010/2</w:t>
      </w:r>
      <w:r w:rsidRPr="00832174">
        <w:rPr>
          <w:rFonts w:ascii="Sylfaen" w:hAnsi="Sylfaen"/>
        </w:rPr>
        <w:t xml:space="preserve">, </w:t>
      </w:r>
      <w:r w:rsidR="00F5393E" w:rsidRPr="00832174">
        <w:rPr>
          <w:rFonts w:ascii="Sylfaen" w:hAnsi="Sylfaen"/>
          <w:lang w:val="ka-GE"/>
        </w:rPr>
        <w:t>Ganja State University</w:t>
      </w:r>
      <w:r w:rsidRPr="00832174">
        <w:rPr>
          <w:rFonts w:ascii="Sylfaen" w:hAnsi="Sylfaen"/>
        </w:rPr>
        <w:t>.</w:t>
      </w:r>
    </w:p>
    <w:p w:rsidR="00DA62AA" w:rsidRPr="00832174" w:rsidRDefault="00DA62AA" w:rsidP="00A03749">
      <w:pPr>
        <w:pStyle w:val="ListParagraph"/>
        <w:spacing w:line="360" w:lineRule="auto"/>
        <w:ind w:left="0" w:right="57"/>
        <w:contextualSpacing/>
        <w:jc w:val="both"/>
        <w:rPr>
          <w:rFonts w:ascii="Sylfaen" w:hAnsi="Sylfaen"/>
        </w:rPr>
      </w:pPr>
      <w:r w:rsidRPr="00832174">
        <w:rPr>
          <w:rFonts w:ascii="Sylfaen" w:hAnsi="Sylfaen"/>
        </w:rPr>
        <w:t>2009 - ”Political relations between Georgia and Hellenic Republic at the end of the 20</w:t>
      </w:r>
      <w:r w:rsidRPr="00832174">
        <w:rPr>
          <w:rFonts w:ascii="Sylfaen" w:hAnsi="Sylfaen"/>
          <w:vertAlign w:val="superscript"/>
        </w:rPr>
        <w:t>th</w:t>
      </w:r>
      <w:r w:rsidRPr="00832174">
        <w:rPr>
          <w:rFonts w:ascii="Sylfaen" w:hAnsi="Sylfaen"/>
        </w:rPr>
        <w:t xml:space="preserve"> Century and the beginning of the 21</w:t>
      </w:r>
      <w:r w:rsidRPr="00832174">
        <w:rPr>
          <w:rFonts w:ascii="Sylfaen" w:hAnsi="Sylfaen"/>
          <w:vertAlign w:val="superscript"/>
        </w:rPr>
        <w:t>st</w:t>
      </w:r>
      <w:r w:rsidRPr="00832174">
        <w:rPr>
          <w:rFonts w:ascii="Sylfaen" w:hAnsi="Sylfaen"/>
        </w:rPr>
        <w:t xml:space="preserve"> century</w:t>
      </w:r>
      <w:r w:rsidR="00D22119" w:rsidRPr="00832174">
        <w:rPr>
          <w:rFonts w:ascii="Sylfaen" w:hAnsi="Sylfaen"/>
        </w:rPr>
        <w:t>”</w:t>
      </w:r>
      <w:r w:rsidRPr="00832174">
        <w:rPr>
          <w:rFonts w:ascii="Sylfaen" w:hAnsi="Sylfaen"/>
        </w:rPr>
        <w:t>, ATEI of Thessaloniki, submitted in partial fulfillment of the requirements for the PHD degree of Huma</w:t>
      </w:r>
      <w:r w:rsidR="00F5393E" w:rsidRPr="00832174">
        <w:rPr>
          <w:rFonts w:ascii="Sylfaen" w:hAnsi="Sylfaen"/>
        </w:rPr>
        <w:t>nities, Thessaloniki, Greece</w:t>
      </w:r>
      <w:r w:rsidRPr="00832174">
        <w:rPr>
          <w:rFonts w:ascii="Sylfaen" w:hAnsi="Sylfaen"/>
        </w:rPr>
        <w:t xml:space="preserve">.  </w:t>
      </w:r>
    </w:p>
    <w:p w:rsidR="00BA5F08" w:rsidRPr="00832174" w:rsidRDefault="00BA5F08" w:rsidP="00A03749">
      <w:pPr>
        <w:pStyle w:val="ListParagraph"/>
        <w:spacing w:line="360" w:lineRule="auto"/>
        <w:ind w:left="0" w:right="57"/>
        <w:contextualSpacing/>
        <w:jc w:val="both"/>
        <w:rPr>
          <w:rFonts w:ascii="Sylfaen" w:hAnsi="Sylfaen"/>
        </w:rPr>
      </w:pPr>
      <w:r w:rsidRPr="00832174">
        <w:rPr>
          <w:rFonts w:ascii="Sylfaen" w:hAnsi="Sylfaen"/>
        </w:rPr>
        <w:t>2009 - “Role of religion in Georgia in X</w:t>
      </w:r>
      <w:r w:rsidR="00F5393E" w:rsidRPr="00832174">
        <w:rPr>
          <w:rFonts w:ascii="Sylfaen" w:hAnsi="Sylfaen"/>
        </w:rPr>
        <w:t>V</w:t>
      </w:r>
      <w:r w:rsidRPr="00832174">
        <w:rPr>
          <w:rFonts w:ascii="Sylfaen" w:hAnsi="Sylfaen"/>
        </w:rPr>
        <w:t xml:space="preserve">II-XIX Centuries”. </w:t>
      </w:r>
      <w:proofErr w:type="gramStart"/>
      <w:r w:rsidRPr="00832174">
        <w:rPr>
          <w:rFonts w:ascii="Sylfaen" w:hAnsi="Sylfaen"/>
          <w:i/>
        </w:rPr>
        <w:t>International Relations Society, Intercultural Communications</w:t>
      </w:r>
      <w:r w:rsidRPr="00832174">
        <w:rPr>
          <w:rFonts w:ascii="Sylfaen" w:hAnsi="Sylfaen"/>
        </w:rPr>
        <w:t xml:space="preserve"> </w:t>
      </w:r>
      <w:r w:rsidRPr="00832174">
        <w:rPr>
          <w:rFonts w:ascii="Sylfaen" w:hAnsi="Sylfaen"/>
          <w:i/>
        </w:rPr>
        <w:t>No 10 2009</w:t>
      </w:r>
      <w:r w:rsidRPr="00832174">
        <w:rPr>
          <w:rFonts w:ascii="Sylfaen" w:hAnsi="Sylfaen"/>
        </w:rPr>
        <w:t>.</w:t>
      </w:r>
      <w:proofErr w:type="gramEnd"/>
      <w:r w:rsidRPr="00832174">
        <w:rPr>
          <w:rFonts w:ascii="Sylfaen" w:hAnsi="Sylfaen"/>
        </w:rPr>
        <w:t xml:space="preserve"> Tbilisi </w:t>
      </w:r>
    </w:p>
    <w:p w:rsidR="00DA62AA" w:rsidRPr="00832174" w:rsidRDefault="00DA62AA" w:rsidP="00A03749">
      <w:pPr>
        <w:tabs>
          <w:tab w:val="num" w:pos="0"/>
        </w:tabs>
        <w:spacing w:line="360" w:lineRule="auto"/>
        <w:ind w:right="57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2009 - “Collaboration between Georgia and Greece in the sphere of education”. </w:t>
      </w:r>
      <w:proofErr w:type="gramStart"/>
      <w:r w:rsidRPr="00832174">
        <w:rPr>
          <w:rFonts w:ascii="Sylfaen" w:hAnsi="Sylfaen"/>
          <w:i/>
          <w:lang w:val="en-US"/>
        </w:rPr>
        <w:t>“</w:t>
      </w:r>
      <w:proofErr w:type="spellStart"/>
      <w:r w:rsidRPr="00832174">
        <w:rPr>
          <w:rFonts w:ascii="Sylfaen" w:hAnsi="Sylfaen"/>
          <w:i/>
          <w:lang w:val="en-US"/>
        </w:rPr>
        <w:t>Ganatleba</w:t>
      </w:r>
      <w:proofErr w:type="spellEnd"/>
      <w:r w:rsidRPr="00832174">
        <w:rPr>
          <w:rFonts w:ascii="Sylfaen" w:hAnsi="Sylfaen"/>
          <w:i/>
          <w:lang w:val="en-US"/>
        </w:rPr>
        <w:t>”</w:t>
      </w:r>
      <w:r w:rsidRPr="00832174">
        <w:rPr>
          <w:rFonts w:ascii="Sylfaen" w:hAnsi="Sylfaen"/>
          <w:lang w:val="en-US"/>
        </w:rPr>
        <w:t xml:space="preserve"> </w:t>
      </w:r>
      <w:r w:rsidRPr="00832174">
        <w:rPr>
          <w:rFonts w:ascii="Sylfaen" w:hAnsi="Sylfaen"/>
          <w:i/>
          <w:lang w:val="en-US"/>
        </w:rPr>
        <w:t>No 1, 2009</w:t>
      </w:r>
      <w:r w:rsidRPr="00832174">
        <w:rPr>
          <w:rFonts w:ascii="Sylfaen" w:hAnsi="Sylfaen"/>
          <w:lang w:val="en-US"/>
        </w:rPr>
        <w:t>.</w:t>
      </w:r>
      <w:proofErr w:type="gramEnd"/>
      <w:r w:rsidRPr="00832174">
        <w:rPr>
          <w:rFonts w:ascii="Sylfaen" w:hAnsi="Sylfaen"/>
          <w:lang w:val="en-US"/>
        </w:rPr>
        <w:t xml:space="preserve"> </w:t>
      </w:r>
      <w:proofErr w:type="gramStart"/>
      <w:r w:rsidRPr="00832174">
        <w:rPr>
          <w:rFonts w:ascii="Sylfaen" w:hAnsi="Sylfaen"/>
          <w:lang w:val="en-US"/>
        </w:rPr>
        <w:t>Tbilisi-</w:t>
      </w:r>
      <w:r w:rsidR="00F5393E" w:rsidRPr="00832174">
        <w:rPr>
          <w:rFonts w:ascii="Sylfaen" w:hAnsi="Sylfaen"/>
          <w:lang w:val="en-US"/>
        </w:rPr>
        <w:t>Sokhumi</w:t>
      </w:r>
      <w:r w:rsidRPr="00832174">
        <w:rPr>
          <w:rFonts w:ascii="Sylfaen" w:hAnsi="Sylfaen"/>
          <w:lang w:val="en-US"/>
        </w:rPr>
        <w:t>.</w:t>
      </w:r>
      <w:proofErr w:type="gramEnd"/>
      <w:r w:rsidRPr="00832174">
        <w:rPr>
          <w:rFonts w:ascii="Sylfaen" w:hAnsi="Sylfaen"/>
          <w:lang w:val="en-US"/>
        </w:rPr>
        <w:t xml:space="preserve"> </w:t>
      </w:r>
    </w:p>
    <w:p w:rsidR="00BA5F08" w:rsidRPr="00832174" w:rsidRDefault="00BA5F08" w:rsidP="00A03749">
      <w:pPr>
        <w:tabs>
          <w:tab w:val="num" w:pos="0"/>
        </w:tabs>
        <w:spacing w:line="360" w:lineRule="auto"/>
        <w:ind w:right="57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>2009 - “Religious relat</w:t>
      </w:r>
      <w:r w:rsidR="00DA62AA" w:rsidRPr="00832174">
        <w:rPr>
          <w:rFonts w:ascii="Sylfaen" w:hAnsi="Sylfaen"/>
          <w:lang w:val="en-US"/>
        </w:rPr>
        <w:t>ion between Georgia and Greece</w:t>
      </w:r>
      <w:r w:rsidRPr="00832174">
        <w:rPr>
          <w:rFonts w:ascii="Sylfaen" w:hAnsi="Sylfaen"/>
          <w:lang w:val="en-US"/>
        </w:rPr>
        <w:t xml:space="preserve"> (XIX-XX centuries). </w:t>
      </w:r>
      <w:proofErr w:type="gramStart"/>
      <w:r w:rsidRPr="00832174">
        <w:rPr>
          <w:rFonts w:ascii="Sylfaen" w:hAnsi="Sylfaen"/>
          <w:i/>
          <w:lang w:val="en-US"/>
        </w:rPr>
        <w:t>International scientific journal “</w:t>
      </w:r>
      <w:proofErr w:type="spellStart"/>
      <w:r w:rsidRPr="00832174">
        <w:rPr>
          <w:rFonts w:ascii="Sylfaen" w:hAnsi="Sylfaen"/>
          <w:i/>
          <w:lang w:val="en-US"/>
        </w:rPr>
        <w:t>Inteleqti</w:t>
      </w:r>
      <w:proofErr w:type="spellEnd"/>
      <w:r w:rsidRPr="00832174">
        <w:rPr>
          <w:rFonts w:ascii="Sylfaen" w:hAnsi="Sylfaen"/>
          <w:i/>
          <w:lang w:val="en-US"/>
        </w:rPr>
        <w:t>”</w:t>
      </w:r>
      <w:r w:rsidRPr="00832174">
        <w:rPr>
          <w:rFonts w:ascii="Sylfaen" w:hAnsi="Sylfaen"/>
          <w:lang w:val="en-US"/>
        </w:rPr>
        <w:t xml:space="preserve"> </w:t>
      </w:r>
      <w:r w:rsidRPr="00832174">
        <w:rPr>
          <w:rFonts w:ascii="Sylfaen" w:hAnsi="Sylfaen"/>
          <w:i/>
          <w:lang w:val="en-US"/>
        </w:rPr>
        <w:t>No 2 (34).</w:t>
      </w:r>
      <w:proofErr w:type="gramEnd"/>
      <w:r w:rsidR="00F5393E" w:rsidRPr="00832174">
        <w:rPr>
          <w:rFonts w:ascii="Sylfaen" w:hAnsi="Sylfaen"/>
          <w:lang w:val="en-US"/>
        </w:rPr>
        <w:t xml:space="preserve"> Tbilisi</w:t>
      </w:r>
      <w:r w:rsidRPr="00832174">
        <w:rPr>
          <w:rFonts w:ascii="Sylfaen" w:hAnsi="Sylfaen"/>
          <w:lang w:val="en-US"/>
        </w:rPr>
        <w:t xml:space="preserve">. </w:t>
      </w:r>
    </w:p>
    <w:p w:rsidR="00BA5F08" w:rsidRPr="00832174" w:rsidRDefault="00BA5F08" w:rsidP="00A03749">
      <w:pPr>
        <w:tabs>
          <w:tab w:val="num" w:pos="0"/>
        </w:tabs>
        <w:spacing w:line="360" w:lineRule="auto"/>
        <w:ind w:right="57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ka-GE"/>
        </w:rPr>
        <w:t xml:space="preserve">2008 - “Relations between Georgia and Greece in the  military sphere”. </w:t>
      </w:r>
      <w:proofErr w:type="gramStart"/>
      <w:r w:rsidRPr="00832174">
        <w:rPr>
          <w:rFonts w:ascii="Sylfaen" w:hAnsi="Sylfaen"/>
          <w:i/>
          <w:lang w:val="en-US"/>
        </w:rPr>
        <w:t xml:space="preserve">The Collection of the Scientific Works of I. </w:t>
      </w:r>
      <w:proofErr w:type="spellStart"/>
      <w:r w:rsidRPr="00832174">
        <w:rPr>
          <w:rFonts w:ascii="Sylfaen" w:hAnsi="Sylfaen"/>
          <w:i/>
          <w:lang w:val="en-US"/>
        </w:rPr>
        <w:t>Gogebashvili</w:t>
      </w:r>
      <w:proofErr w:type="spellEnd"/>
      <w:r w:rsidRPr="00832174">
        <w:rPr>
          <w:rFonts w:ascii="Sylfaen" w:hAnsi="Sylfaen"/>
          <w:i/>
          <w:lang w:val="en-US"/>
        </w:rPr>
        <w:t xml:space="preserve"> </w:t>
      </w:r>
      <w:proofErr w:type="spellStart"/>
      <w:r w:rsidRPr="00832174">
        <w:rPr>
          <w:rFonts w:ascii="Sylfaen" w:hAnsi="Sylfaen"/>
          <w:i/>
          <w:lang w:val="en-US"/>
        </w:rPr>
        <w:t>Telavi</w:t>
      </w:r>
      <w:proofErr w:type="spellEnd"/>
      <w:r w:rsidRPr="00832174">
        <w:rPr>
          <w:rFonts w:ascii="Sylfaen" w:hAnsi="Sylfaen"/>
          <w:i/>
          <w:lang w:val="en-US"/>
        </w:rPr>
        <w:t xml:space="preserve"> State University</w:t>
      </w:r>
      <w:r w:rsidRPr="00832174">
        <w:rPr>
          <w:rFonts w:ascii="Sylfaen" w:hAnsi="Sylfaen"/>
          <w:lang w:val="en-US"/>
        </w:rPr>
        <w:t xml:space="preserve"> </w:t>
      </w:r>
      <w:r w:rsidRPr="00832174">
        <w:rPr>
          <w:rFonts w:ascii="Sylfaen" w:hAnsi="Sylfaen"/>
          <w:i/>
          <w:lang w:val="en-US"/>
        </w:rPr>
        <w:t>No2 (24)</w:t>
      </w:r>
      <w:r w:rsidRPr="00832174">
        <w:rPr>
          <w:rFonts w:ascii="Sylfaen" w:hAnsi="Sylfaen"/>
          <w:lang w:val="en-US"/>
        </w:rPr>
        <w:t>.</w:t>
      </w:r>
      <w:proofErr w:type="gramEnd"/>
      <w:r w:rsidRPr="00832174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>.</w:t>
      </w:r>
      <w:proofErr w:type="gramEnd"/>
      <w:r w:rsidRPr="00832174">
        <w:rPr>
          <w:rFonts w:ascii="Sylfaen" w:hAnsi="Sylfaen"/>
          <w:lang w:val="en-US"/>
        </w:rPr>
        <w:t xml:space="preserve"> </w:t>
      </w:r>
    </w:p>
    <w:p w:rsidR="00C76EB0" w:rsidRPr="00832174" w:rsidRDefault="00C44F9E" w:rsidP="00A03749">
      <w:pPr>
        <w:tabs>
          <w:tab w:val="num" w:pos="0"/>
        </w:tabs>
        <w:spacing w:line="360" w:lineRule="auto"/>
        <w:ind w:right="57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2008 - </w:t>
      </w:r>
      <w:r w:rsidR="00C76EB0" w:rsidRPr="00832174">
        <w:rPr>
          <w:rFonts w:ascii="Sylfaen" w:hAnsi="Sylfaen"/>
          <w:lang w:val="en-US"/>
        </w:rPr>
        <w:t xml:space="preserve">“The Greek policy towards </w:t>
      </w:r>
      <w:r w:rsidR="009709B7" w:rsidRPr="00832174">
        <w:rPr>
          <w:rFonts w:ascii="Sylfaen" w:hAnsi="Sylfaen"/>
          <w:lang w:val="en-US"/>
        </w:rPr>
        <w:t>Georgia”.</w:t>
      </w:r>
      <w:r w:rsidR="00C76EB0" w:rsidRPr="00832174">
        <w:rPr>
          <w:rFonts w:ascii="Sylfaen" w:hAnsi="Sylfaen"/>
          <w:lang w:val="en-US"/>
        </w:rPr>
        <w:t xml:space="preserve"> </w:t>
      </w:r>
      <w:proofErr w:type="gramStart"/>
      <w:r w:rsidRPr="00832174">
        <w:rPr>
          <w:rFonts w:ascii="Sylfaen" w:hAnsi="Sylfaen"/>
          <w:i/>
          <w:lang w:val="en-US"/>
        </w:rPr>
        <w:t>The Collection of the Scientific W</w:t>
      </w:r>
      <w:r w:rsidR="00C76EB0" w:rsidRPr="00832174">
        <w:rPr>
          <w:rFonts w:ascii="Sylfaen" w:hAnsi="Sylfaen"/>
          <w:i/>
          <w:lang w:val="en-US"/>
        </w:rPr>
        <w:t xml:space="preserve">orks of I. </w:t>
      </w:r>
      <w:proofErr w:type="spellStart"/>
      <w:r w:rsidR="00C76EB0" w:rsidRPr="00832174">
        <w:rPr>
          <w:rFonts w:ascii="Sylfaen" w:hAnsi="Sylfaen"/>
          <w:i/>
          <w:lang w:val="en-US"/>
        </w:rPr>
        <w:t>Gogebashvili</w:t>
      </w:r>
      <w:proofErr w:type="spellEnd"/>
      <w:r w:rsidR="00C76EB0" w:rsidRPr="00832174">
        <w:rPr>
          <w:rFonts w:ascii="Sylfaen" w:hAnsi="Sylfaen"/>
          <w:i/>
          <w:lang w:val="en-US"/>
        </w:rPr>
        <w:t xml:space="preserve"> </w:t>
      </w:r>
      <w:proofErr w:type="spellStart"/>
      <w:r w:rsidR="00C76EB0" w:rsidRPr="00832174">
        <w:rPr>
          <w:rFonts w:ascii="Sylfaen" w:hAnsi="Sylfaen"/>
          <w:i/>
          <w:lang w:val="en-US"/>
        </w:rPr>
        <w:t>Telavi</w:t>
      </w:r>
      <w:proofErr w:type="spellEnd"/>
      <w:r w:rsidR="00C76EB0" w:rsidRPr="00832174">
        <w:rPr>
          <w:rFonts w:ascii="Sylfaen" w:hAnsi="Sylfaen"/>
          <w:i/>
          <w:lang w:val="en-US"/>
        </w:rPr>
        <w:t xml:space="preserve"> State University</w:t>
      </w:r>
      <w:r w:rsidR="00C76EB0" w:rsidRPr="00832174">
        <w:rPr>
          <w:rFonts w:ascii="Sylfaen" w:hAnsi="Sylfaen"/>
          <w:lang w:val="en-US"/>
        </w:rPr>
        <w:t xml:space="preserve"> </w:t>
      </w:r>
      <w:r w:rsidR="00C76EB0" w:rsidRPr="00832174">
        <w:rPr>
          <w:rFonts w:ascii="Sylfaen" w:hAnsi="Sylfaen"/>
          <w:i/>
          <w:lang w:val="en-US"/>
        </w:rPr>
        <w:t>No2 (24)</w:t>
      </w:r>
      <w:r w:rsidR="009709B7" w:rsidRPr="00832174">
        <w:rPr>
          <w:rFonts w:ascii="Sylfaen" w:hAnsi="Sylfaen"/>
          <w:lang w:val="en-US"/>
        </w:rPr>
        <w:t>.</w:t>
      </w:r>
      <w:proofErr w:type="gramEnd"/>
      <w:r w:rsidR="009709B7" w:rsidRPr="00832174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F5393E" w:rsidRPr="00832174">
        <w:rPr>
          <w:rFonts w:ascii="Sylfaen" w:hAnsi="Sylfaen"/>
          <w:lang w:val="en-US"/>
        </w:rPr>
        <w:t>Telavi</w:t>
      </w:r>
      <w:proofErr w:type="spellEnd"/>
      <w:r w:rsidR="00C76EB0" w:rsidRPr="00832174">
        <w:rPr>
          <w:rFonts w:ascii="Sylfaen" w:hAnsi="Sylfaen"/>
          <w:lang w:val="en-US"/>
        </w:rPr>
        <w:t>.</w:t>
      </w:r>
      <w:proofErr w:type="gramEnd"/>
    </w:p>
    <w:p w:rsidR="00C76EB0" w:rsidRPr="00832174" w:rsidRDefault="00C76EB0" w:rsidP="00A03749">
      <w:pPr>
        <w:spacing w:line="360" w:lineRule="auto"/>
        <w:ind w:right="57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         </w:t>
      </w:r>
    </w:p>
    <w:p w:rsidR="000A6468" w:rsidRPr="00832174" w:rsidRDefault="000A6468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</w:p>
    <w:p w:rsidR="005E59C6" w:rsidRPr="00832174" w:rsidRDefault="005E59C6" w:rsidP="005E59C6">
      <w:pPr>
        <w:ind w:left="4253" w:hanging="4253"/>
        <w:rPr>
          <w:rFonts w:ascii="Sylfaen" w:eastAsia="SimSun" w:hAnsi="Sylfaen"/>
          <w:b/>
          <w:sz w:val="28"/>
          <w:szCs w:val="28"/>
          <w:lang w:val="en-US"/>
        </w:rPr>
      </w:pPr>
      <w:r w:rsidRPr="00832174">
        <w:rPr>
          <w:rFonts w:ascii="Sylfaen" w:eastAsia="SimSun" w:hAnsi="Sylfaen"/>
          <w:b/>
          <w:sz w:val="28"/>
          <w:szCs w:val="28"/>
          <w:lang w:val="en-US"/>
        </w:rPr>
        <w:t xml:space="preserve">Trainings: </w:t>
      </w:r>
    </w:p>
    <w:p w:rsidR="005E59C6" w:rsidRPr="00832174" w:rsidRDefault="005E59C6" w:rsidP="005E59C6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ka-GE"/>
        </w:rPr>
        <w:t>2017  (</w:t>
      </w:r>
      <w:r w:rsidRPr="00832174">
        <w:rPr>
          <w:rFonts w:ascii="Sylfaen" w:hAnsi="Sylfaen"/>
          <w:lang w:val="en-US"/>
        </w:rPr>
        <w:t>December</w:t>
      </w:r>
      <w:r w:rsidRPr="00832174">
        <w:rPr>
          <w:rFonts w:ascii="Sylfaen" w:hAnsi="Sylfaen"/>
          <w:lang w:val="ka-GE"/>
        </w:rPr>
        <w:t xml:space="preserve"> 7-9)</w:t>
      </w:r>
      <w:r w:rsidRPr="00832174">
        <w:rPr>
          <w:rFonts w:ascii="Sylfaen" w:hAnsi="Sylfaen"/>
          <w:lang w:val="en-US"/>
        </w:rPr>
        <w:t xml:space="preserve"> – participant of training </w:t>
      </w:r>
      <w:r w:rsidRPr="00832174">
        <w:rPr>
          <w:rFonts w:ascii="Sylfaen" w:hAnsi="Sylfaen"/>
          <w:lang w:val="ka-GE"/>
        </w:rPr>
        <w:t>“Quanitative Research Methods in Social Sciences”</w:t>
      </w:r>
      <w:r w:rsidRPr="00832174">
        <w:rPr>
          <w:rFonts w:ascii="Sylfaen" w:hAnsi="Sylfaen"/>
          <w:lang w:val="en-US"/>
        </w:rPr>
        <w:t xml:space="preserve"> organized by </w:t>
      </w:r>
      <w:r w:rsidRPr="00832174">
        <w:rPr>
          <w:rFonts w:ascii="Sylfaen" w:hAnsi="Sylfaen"/>
          <w:lang w:val="ka-GE"/>
        </w:rPr>
        <w:t>University of North Texas</w:t>
      </w:r>
      <w:r w:rsidRPr="00832174">
        <w:rPr>
          <w:rFonts w:ascii="Sylfaen" w:hAnsi="Sylfaen"/>
          <w:lang w:val="en-US"/>
        </w:rPr>
        <w:t xml:space="preserve"> and</w:t>
      </w:r>
      <w:r w:rsidRPr="00832174">
        <w:rPr>
          <w:rFonts w:ascii="Sylfaen" w:hAnsi="Sylfaen"/>
          <w:lang w:val="ka-GE"/>
        </w:rPr>
        <w:t xml:space="preserve"> Know How Training Center</w:t>
      </w:r>
      <w:r w:rsidRPr="00832174">
        <w:rPr>
          <w:rFonts w:ascii="Sylfaen" w:hAnsi="Sylfaen"/>
          <w:lang w:val="en-US"/>
        </w:rPr>
        <w:t xml:space="preserve"> at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 xml:space="preserve"> State University,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 xml:space="preserve">, Georgia. </w:t>
      </w:r>
    </w:p>
    <w:p w:rsidR="005E59C6" w:rsidRPr="00832174" w:rsidRDefault="005E59C6" w:rsidP="005E59C6">
      <w:pPr>
        <w:spacing w:line="360" w:lineRule="auto"/>
        <w:contextualSpacing/>
        <w:jc w:val="both"/>
        <w:rPr>
          <w:rFonts w:ascii="Sylfaen" w:hAnsi="Sylfaen"/>
          <w:lang w:val="ka-GE"/>
        </w:rPr>
      </w:pPr>
      <w:r w:rsidRPr="00832174">
        <w:rPr>
          <w:rFonts w:ascii="Sylfaen" w:hAnsi="Sylfaen"/>
          <w:lang w:val="ka-GE"/>
        </w:rPr>
        <w:t>2016  (</w:t>
      </w:r>
      <w:r w:rsidRPr="00832174">
        <w:rPr>
          <w:rFonts w:ascii="Sylfaen" w:hAnsi="Sylfaen"/>
          <w:lang w:val="en-US"/>
        </w:rPr>
        <w:t xml:space="preserve">July </w:t>
      </w:r>
      <w:r w:rsidRPr="00832174">
        <w:rPr>
          <w:rFonts w:ascii="Sylfaen" w:hAnsi="Sylfaen"/>
          <w:lang w:val="ka-GE"/>
        </w:rPr>
        <w:t>27</w:t>
      </w:r>
      <w:r w:rsidRPr="00832174">
        <w:rPr>
          <w:rFonts w:ascii="Sylfaen" w:hAnsi="Sylfaen"/>
          <w:lang w:val="en-US"/>
        </w:rPr>
        <w:t xml:space="preserve">) – participant of training </w:t>
      </w:r>
      <w:r w:rsidRPr="00832174">
        <w:rPr>
          <w:rFonts w:ascii="Sylfaen" w:hAnsi="Sylfaen"/>
          <w:lang w:val="ka-GE"/>
        </w:rPr>
        <w:t>“21</w:t>
      </w:r>
      <w:r w:rsidRPr="00832174">
        <w:rPr>
          <w:rFonts w:ascii="Sylfaen" w:hAnsi="Sylfaen"/>
          <w:vertAlign w:val="superscript"/>
          <w:lang w:val="ka-GE"/>
        </w:rPr>
        <w:t>st</w:t>
      </w:r>
      <w:r w:rsidRPr="00832174">
        <w:rPr>
          <w:rFonts w:ascii="Sylfaen" w:hAnsi="Sylfaen"/>
          <w:lang w:val="ka-GE"/>
        </w:rPr>
        <w:t xml:space="preserve"> century Teaching Methods”</w:t>
      </w:r>
      <w:r w:rsidRPr="00832174">
        <w:rPr>
          <w:rFonts w:ascii="Sylfaen" w:hAnsi="Sylfaen"/>
          <w:lang w:val="en-US"/>
        </w:rPr>
        <w:t xml:space="preserve"> organized by </w:t>
      </w:r>
      <w:r w:rsidRPr="00832174">
        <w:rPr>
          <w:rFonts w:ascii="Sylfaen" w:hAnsi="Sylfaen"/>
          <w:lang w:val="ka-GE"/>
        </w:rPr>
        <w:t>University of North Texas</w:t>
      </w:r>
      <w:r w:rsidRPr="00832174">
        <w:rPr>
          <w:rFonts w:ascii="Sylfaen" w:hAnsi="Sylfaen"/>
          <w:lang w:val="en-US"/>
        </w:rPr>
        <w:t xml:space="preserve"> and</w:t>
      </w:r>
      <w:r w:rsidRPr="00832174">
        <w:rPr>
          <w:rFonts w:ascii="Sylfaen" w:hAnsi="Sylfaen"/>
          <w:lang w:val="ka-GE"/>
        </w:rPr>
        <w:t xml:space="preserve"> Know How Training Center </w:t>
      </w:r>
      <w:r w:rsidRPr="00832174">
        <w:rPr>
          <w:rFonts w:ascii="Sylfaen" w:hAnsi="Sylfaen"/>
          <w:lang w:val="en-US"/>
        </w:rPr>
        <w:t xml:space="preserve">at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 xml:space="preserve"> State University,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>, Georgia.</w:t>
      </w:r>
    </w:p>
    <w:p w:rsidR="005E59C6" w:rsidRPr="00832174" w:rsidRDefault="005E59C6" w:rsidP="005E59C6">
      <w:pPr>
        <w:spacing w:line="360" w:lineRule="auto"/>
        <w:ind w:left="4253" w:hanging="4253"/>
        <w:rPr>
          <w:rFonts w:ascii="Sylfaen" w:hAnsi="Sylfaen"/>
          <w:lang w:val="ka-GE"/>
        </w:rPr>
      </w:pPr>
      <w:r w:rsidRPr="00832174">
        <w:rPr>
          <w:rFonts w:ascii="Sylfaen" w:hAnsi="Sylfaen"/>
          <w:lang w:val="ka-GE"/>
        </w:rPr>
        <w:t xml:space="preserve">2013 </w:t>
      </w:r>
      <w:r w:rsidRPr="00832174">
        <w:rPr>
          <w:rFonts w:ascii="Sylfaen" w:hAnsi="Sylfaen"/>
          <w:lang w:val="en-US"/>
        </w:rPr>
        <w:t>-</w:t>
      </w:r>
      <w:r w:rsidRPr="00832174">
        <w:rPr>
          <w:rFonts w:ascii="Sylfaen" w:hAnsi="Sylfaen"/>
          <w:lang w:val="ka-GE"/>
        </w:rPr>
        <w:t xml:space="preserve"> Democracy School of the Netherlands Institute for Multiparty Democracy</w:t>
      </w:r>
    </w:p>
    <w:p w:rsidR="005E59C6" w:rsidRPr="00832174" w:rsidRDefault="005E59C6" w:rsidP="005E59C6">
      <w:pPr>
        <w:spacing w:line="360" w:lineRule="auto"/>
        <w:contextualSpacing/>
        <w:jc w:val="both"/>
        <w:rPr>
          <w:rFonts w:ascii="Sylfaen" w:hAnsi="Sylfaen"/>
          <w:sz w:val="28"/>
          <w:szCs w:val="28"/>
          <w:lang w:val="en-US"/>
        </w:rPr>
      </w:pPr>
      <w:r w:rsidRPr="00832174">
        <w:rPr>
          <w:rFonts w:ascii="Sylfaen" w:eastAsia="SimSun" w:hAnsi="Sylfaen"/>
          <w:lang w:val="ka-GE"/>
        </w:rPr>
        <w:t>2012</w:t>
      </w:r>
      <w:r w:rsidRPr="00832174">
        <w:rPr>
          <w:rFonts w:ascii="Sylfaen" w:eastAsia="SimSun" w:hAnsi="Sylfaen"/>
          <w:lang w:val="en-US"/>
        </w:rPr>
        <w:t xml:space="preserve"> - </w:t>
      </w:r>
      <w:r w:rsidRPr="00832174">
        <w:rPr>
          <w:rFonts w:ascii="Sylfaen" w:hAnsi="Sylfaen"/>
          <w:lang w:val="ka-GE"/>
        </w:rPr>
        <w:t>participant of training “</w:t>
      </w:r>
      <w:r w:rsidRPr="00832174">
        <w:rPr>
          <w:rFonts w:ascii="Sylfaen" w:hAnsi="Sylfaen"/>
          <w:lang w:val="en-US"/>
        </w:rPr>
        <w:t>Basics of local government, presentation skills and project management</w:t>
      </w:r>
      <w:r w:rsidRPr="00832174">
        <w:rPr>
          <w:rFonts w:ascii="Sylfaen" w:hAnsi="Sylfaen"/>
          <w:lang w:val="ka-GE"/>
        </w:rPr>
        <w:t>”</w:t>
      </w:r>
      <w:r w:rsidRPr="00832174">
        <w:rPr>
          <w:rFonts w:ascii="Sylfaen" w:hAnsi="Sylfaen"/>
          <w:lang w:val="en-US"/>
        </w:rPr>
        <w:t xml:space="preserve"> organized by GIPA and Open Society Georgia Foundation, T</w:t>
      </w:r>
      <w:r w:rsidRPr="00832174">
        <w:rPr>
          <w:rFonts w:ascii="Sylfaen" w:hAnsi="Sylfaen"/>
          <w:lang w:val="ka-GE"/>
        </w:rPr>
        <w:t>elavi, Georgia.</w:t>
      </w:r>
      <w:r w:rsidRPr="00832174">
        <w:rPr>
          <w:rFonts w:ascii="Sylfaen" w:eastAsia="SimSun" w:hAnsi="Sylfaen"/>
          <w:lang w:val="ka-GE"/>
        </w:rPr>
        <w:t xml:space="preserve"> </w:t>
      </w:r>
      <w:r w:rsidR="00E72EF3" w:rsidRPr="00832174">
        <w:rPr>
          <w:rFonts w:ascii="Sylfaen" w:hAnsi="Sylfaen"/>
          <w:sz w:val="28"/>
          <w:szCs w:val="28"/>
          <w:lang w:val="ka-GE"/>
        </w:rPr>
        <w:t xml:space="preserve"> </w:t>
      </w:r>
    </w:p>
    <w:p w:rsidR="005E59C6" w:rsidRPr="00832174" w:rsidRDefault="005E59C6" w:rsidP="00A03749">
      <w:pPr>
        <w:spacing w:line="360" w:lineRule="auto"/>
        <w:contextualSpacing/>
        <w:jc w:val="both"/>
        <w:rPr>
          <w:rFonts w:ascii="Sylfaen" w:hAnsi="Sylfaen"/>
          <w:sz w:val="28"/>
          <w:szCs w:val="28"/>
          <w:lang w:val="en-US"/>
        </w:rPr>
      </w:pP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sz w:val="28"/>
          <w:szCs w:val="28"/>
          <w:lang w:val="ka-GE"/>
        </w:rPr>
      </w:pPr>
      <w:r w:rsidRPr="00832174">
        <w:rPr>
          <w:rFonts w:ascii="Sylfaen" w:hAnsi="Sylfaen"/>
          <w:b/>
          <w:sz w:val="28"/>
          <w:szCs w:val="28"/>
          <w:lang w:val="ka-GE"/>
        </w:rPr>
        <w:t>Working Experience:</w:t>
      </w:r>
    </w:p>
    <w:p w:rsidR="00C54548" w:rsidRPr="00832174" w:rsidRDefault="00C54548" w:rsidP="00C54548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>2014 - till now - Associate Professor</w:t>
      </w:r>
      <w:r w:rsidR="00F209DA" w:rsidRPr="00832174">
        <w:rPr>
          <w:rFonts w:ascii="Sylfaen" w:hAnsi="Sylfaen"/>
          <w:lang w:val="en-US"/>
        </w:rPr>
        <w:t xml:space="preserve"> in Political Sciences</w:t>
      </w:r>
      <w:r w:rsidRPr="00832174">
        <w:rPr>
          <w:rFonts w:ascii="Sylfaen" w:hAnsi="Sylfaen"/>
          <w:lang w:val="en-US"/>
        </w:rPr>
        <w:t xml:space="preserve">, </w:t>
      </w:r>
      <w:r w:rsidR="00C818EB" w:rsidRPr="00832174">
        <w:rPr>
          <w:rFonts w:ascii="Sylfaen" w:hAnsi="Sylfaen"/>
          <w:lang w:val="en-US"/>
        </w:rPr>
        <w:t>Faculty of</w:t>
      </w:r>
      <w:r w:rsidRPr="00832174">
        <w:rPr>
          <w:rFonts w:ascii="Sylfaen" w:hAnsi="Sylfaen"/>
          <w:lang w:val="en-US"/>
        </w:rPr>
        <w:t xml:space="preserve"> Social sciences, Business and Law, </w:t>
      </w:r>
      <w:proofErr w:type="spellStart"/>
      <w:r w:rsidRPr="00832174">
        <w:rPr>
          <w:rFonts w:ascii="Sylfaen" w:hAnsi="Sylfaen"/>
          <w:lang w:val="en-US"/>
        </w:rPr>
        <w:t>Iakob</w:t>
      </w:r>
      <w:proofErr w:type="spellEnd"/>
      <w:r w:rsidRPr="00832174">
        <w:rPr>
          <w:rFonts w:ascii="Sylfaen" w:hAnsi="Sylfaen"/>
          <w:lang w:val="en-US"/>
        </w:rPr>
        <w:t xml:space="preserve"> </w:t>
      </w:r>
      <w:proofErr w:type="spellStart"/>
      <w:r w:rsidRPr="00832174">
        <w:rPr>
          <w:rFonts w:ascii="Sylfaen" w:hAnsi="Sylfaen"/>
          <w:lang w:val="en-US"/>
        </w:rPr>
        <w:t>Gogebashvili</w:t>
      </w:r>
      <w:proofErr w:type="spellEnd"/>
      <w:r w:rsidRPr="00832174">
        <w:rPr>
          <w:rFonts w:ascii="Sylfaen" w:hAnsi="Sylfaen"/>
          <w:lang w:val="en-US"/>
        </w:rPr>
        <w:t xml:space="preserve">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 xml:space="preserve"> State University. </w:t>
      </w: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lang w:val="ka-GE"/>
        </w:rPr>
      </w:pPr>
      <w:r w:rsidRPr="00832174">
        <w:rPr>
          <w:rFonts w:ascii="Sylfaen" w:hAnsi="Sylfaen"/>
          <w:lang w:val="ka-GE"/>
        </w:rPr>
        <w:t>2013- till now Head of Quality Assurance Service of Iakob Gogebashvili Telavi State University</w:t>
      </w:r>
    </w:p>
    <w:p w:rsidR="00004791" w:rsidRPr="00832174" w:rsidRDefault="00C54548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2012 - 2014 - visiting lecturer of History, </w:t>
      </w:r>
      <w:r w:rsidR="00C818EB" w:rsidRPr="00832174">
        <w:rPr>
          <w:rFonts w:ascii="Sylfaen" w:hAnsi="Sylfaen"/>
          <w:lang w:val="en-US"/>
        </w:rPr>
        <w:t xml:space="preserve">Faculty </w:t>
      </w:r>
      <w:r w:rsidR="00004791" w:rsidRPr="00832174">
        <w:rPr>
          <w:rFonts w:ascii="Sylfaen" w:hAnsi="Sylfaen"/>
          <w:lang w:val="en-US"/>
        </w:rPr>
        <w:t xml:space="preserve">of Humanities, </w:t>
      </w:r>
      <w:proofErr w:type="spellStart"/>
      <w:r w:rsidRPr="00832174">
        <w:rPr>
          <w:rFonts w:ascii="Sylfaen" w:hAnsi="Sylfaen"/>
          <w:lang w:val="en-US"/>
        </w:rPr>
        <w:t>Iakob</w:t>
      </w:r>
      <w:proofErr w:type="spellEnd"/>
      <w:r w:rsidRPr="00832174">
        <w:rPr>
          <w:rFonts w:ascii="Sylfaen" w:hAnsi="Sylfaen"/>
          <w:lang w:val="en-US"/>
        </w:rPr>
        <w:t xml:space="preserve"> </w:t>
      </w:r>
      <w:proofErr w:type="spellStart"/>
      <w:r w:rsidRPr="00832174">
        <w:rPr>
          <w:rFonts w:ascii="Sylfaen" w:hAnsi="Sylfaen"/>
          <w:lang w:val="en-US"/>
        </w:rPr>
        <w:t>Gogebashvili</w:t>
      </w:r>
      <w:proofErr w:type="spellEnd"/>
      <w:r w:rsidRPr="00832174">
        <w:rPr>
          <w:rFonts w:ascii="Sylfaen" w:hAnsi="Sylfaen"/>
          <w:lang w:val="en-US"/>
        </w:rPr>
        <w:t xml:space="preserve">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 xml:space="preserve"> State University. </w:t>
      </w: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proofErr w:type="gramStart"/>
      <w:r w:rsidRPr="00832174">
        <w:rPr>
          <w:rFonts w:ascii="Sylfaen" w:hAnsi="Sylfaen"/>
          <w:lang w:val="en-US"/>
        </w:rPr>
        <w:t xml:space="preserve">2011-2012 </w:t>
      </w:r>
      <w:r w:rsidR="00C54548" w:rsidRPr="00832174">
        <w:rPr>
          <w:rFonts w:ascii="Sylfaen" w:hAnsi="Sylfaen"/>
          <w:lang w:val="en-US"/>
        </w:rPr>
        <w:t xml:space="preserve">- </w:t>
      </w:r>
      <w:r w:rsidRPr="00832174">
        <w:rPr>
          <w:rFonts w:ascii="Sylfaen" w:hAnsi="Sylfaen"/>
          <w:lang w:val="en-US"/>
        </w:rPr>
        <w:t xml:space="preserve">Specialist </w:t>
      </w:r>
      <w:r w:rsidR="00C818EB" w:rsidRPr="00832174">
        <w:rPr>
          <w:rFonts w:ascii="Sylfaen" w:hAnsi="Sylfaen"/>
          <w:lang w:val="en-US"/>
        </w:rPr>
        <w:t>at the</w:t>
      </w:r>
      <w:r w:rsidRPr="00832174">
        <w:rPr>
          <w:rFonts w:ascii="Sylfaen" w:hAnsi="Sylfaen"/>
          <w:lang w:val="en-US"/>
        </w:rPr>
        <w:t xml:space="preserve"> </w:t>
      </w:r>
      <w:r w:rsidR="00C818EB" w:rsidRPr="00832174">
        <w:rPr>
          <w:rFonts w:ascii="Sylfaen" w:hAnsi="Sylfaen"/>
          <w:lang w:val="en-US"/>
        </w:rPr>
        <w:t xml:space="preserve">Faculty </w:t>
      </w:r>
      <w:r w:rsidRPr="00832174">
        <w:rPr>
          <w:rFonts w:ascii="Sylfaen" w:hAnsi="Sylfaen"/>
          <w:lang w:val="en-US"/>
        </w:rPr>
        <w:t xml:space="preserve">of Social sciences, Business and Law at </w:t>
      </w:r>
      <w:proofErr w:type="spellStart"/>
      <w:r w:rsidRPr="00832174">
        <w:rPr>
          <w:rFonts w:ascii="Sylfaen" w:hAnsi="Sylfaen"/>
          <w:lang w:val="en-US"/>
        </w:rPr>
        <w:t>Iakob</w:t>
      </w:r>
      <w:proofErr w:type="spellEnd"/>
      <w:r w:rsidRPr="00832174">
        <w:rPr>
          <w:rFonts w:ascii="Sylfaen" w:hAnsi="Sylfaen"/>
          <w:lang w:val="en-US"/>
        </w:rPr>
        <w:t xml:space="preserve"> </w:t>
      </w:r>
      <w:proofErr w:type="spellStart"/>
      <w:r w:rsidRPr="00832174">
        <w:rPr>
          <w:rFonts w:ascii="Sylfaen" w:hAnsi="Sylfaen"/>
          <w:lang w:val="en-US"/>
        </w:rPr>
        <w:t>Gogebashvili</w:t>
      </w:r>
      <w:proofErr w:type="spellEnd"/>
      <w:r w:rsidRPr="00832174">
        <w:rPr>
          <w:rFonts w:ascii="Sylfaen" w:hAnsi="Sylfaen"/>
          <w:lang w:val="en-US"/>
        </w:rPr>
        <w:t xml:space="preserve">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 xml:space="preserve"> State University.</w:t>
      </w:r>
      <w:proofErr w:type="gramEnd"/>
      <w:r w:rsidRPr="00832174">
        <w:rPr>
          <w:rFonts w:ascii="Sylfaen" w:hAnsi="Sylfaen"/>
          <w:lang w:val="en-US"/>
        </w:rPr>
        <w:t xml:space="preserve">    </w:t>
      </w: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>2006– 2011</w:t>
      </w:r>
      <w:r w:rsidR="00C54548" w:rsidRPr="00832174">
        <w:rPr>
          <w:rFonts w:ascii="Sylfaen" w:hAnsi="Sylfaen"/>
          <w:lang w:val="en-US"/>
        </w:rPr>
        <w:t xml:space="preserve"> -</w:t>
      </w:r>
      <w:r w:rsidRPr="00832174">
        <w:rPr>
          <w:rFonts w:ascii="Sylfaen" w:hAnsi="Sylfaen"/>
          <w:lang w:val="en-US"/>
        </w:rPr>
        <w:t xml:space="preserve"> Embassy of Greece in Georgia, </w:t>
      </w:r>
      <w:proofErr w:type="spellStart"/>
      <w:r w:rsidRPr="00832174">
        <w:rPr>
          <w:rFonts w:ascii="Sylfaen" w:hAnsi="Sylfaen"/>
          <w:lang w:val="en-US"/>
        </w:rPr>
        <w:t>Defence</w:t>
      </w:r>
      <w:proofErr w:type="spellEnd"/>
      <w:r w:rsidRPr="00832174">
        <w:rPr>
          <w:rFonts w:ascii="Sylfaen" w:hAnsi="Sylfaen"/>
          <w:lang w:val="en-US"/>
        </w:rPr>
        <w:t xml:space="preserve"> Attaché Office  </w:t>
      </w:r>
    </w:p>
    <w:p w:rsidR="00C54548" w:rsidRPr="00832174" w:rsidRDefault="00C54548" w:rsidP="00C54548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2005-2006 - Assistant of administrator at National Education Center of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 xml:space="preserve"> </w:t>
      </w: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2005-2006 </w:t>
      </w:r>
      <w:r w:rsidR="00C54548" w:rsidRPr="00832174">
        <w:rPr>
          <w:rFonts w:ascii="Sylfaen" w:hAnsi="Sylfaen"/>
          <w:lang w:val="en-US"/>
        </w:rPr>
        <w:t xml:space="preserve">- </w:t>
      </w:r>
      <w:r w:rsidRPr="00832174">
        <w:rPr>
          <w:rFonts w:ascii="Sylfaen" w:hAnsi="Sylfaen"/>
          <w:lang w:val="en-US"/>
        </w:rPr>
        <w:t xml:space="preserve">Teacher of the History of </w:t>
      </w:r>
      <w:proofErr w:type="spellStart"/>
      <w:r w:rsidRPr="00832174">
        <w:rPr>
          <w:rFonts w:ascii="Sylfaen" w:hAnsi="Sylfaen"/>
          <w:lang w:val="en-US"/>
        </w:rPr>
        <w:t>Neighbo</w:t>
      </w:r>
      <w:r w:rsidR="00C54548" w:rsidRPr="00832174">
        <w:rPr>
          <w:rFonts w:ascii="Sylfaen" w:hAnsi="Sylfaen"/>
          <w:lang w:val="en-US"/>
        </w:rPr>
        <w:t>u</w:t>
      </w:r>
      <w:r w:rsidRPr="00832174">
        <w:rPr>
          <w:rFonts w:ascii="Sylfaen" w:hAnsi="Sylfaen"/>
          <w:lang w:val="en-US"/>
        </w:rPr>
        <w:t>r</w:t>
      </w:r>
      <w:proofErr w:type="spellEnd"/>
      <w:r w:rsidRPr="00832174">
        <w:rPr>
          <w:rFonts w:ascii="Sylfaen" w:hAnsi="Sylfaen"/>
          <w:lang w:val="en-US"/>
        </w:rPr>
        <w:t xml:space="preserve"> Countries at </w:t>
      </w:r>
      <w:proofErr w:type="spellStart"/>
      <w:r w:rsidRPr="00832174">
        <w:rPr>
          <w:rFonts w:ascii="Sylfaen" w:hAnsi="Sylfaen"/>
          <w:lang w:val="en-US"/>
        </w:rPr>
        <w:t>Erekle</w:t>
      </w:r>
      <w:proofErr w:type="spellEnd"/>
      <w:r w:rsidRPr="00832174">
        <w:rPr>
          <w:rFonts w:ascii="Sylfaen" w:hAnsi="Sylfaen"/>
          <w:lang w:val="en-US"/>
        </w:rPr>
        <w:t xml:space="preserve"> II Gymnasium of </w:t>
      </w:r>
      <w:proofErr w:type="spellStart"/>
      <w:r w:rsidRPr="00832174">
        <w:rPr>
          <w:rFonts w:ascii="Sylfaen" w:hAnsi="Sylfaen"/>
          <w:lang w:val="en-US"/>
        </w:rPr>
        <w:t>Telavi</w:t>
      </w:r>
      <w:proofErr w:type="spellEnd"/>
      <w:r w:rsidRPr="00832174">
        <w:rPr>
          <w:rFonts w:ascii="Sylfaen" w:hAnsi="Sylfaen"/>
          <w:lang w:val="en-US"/>
        </w:rPr>
        <w:t xml:space="preserve">  </w:t>
      </w: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2004 – 2007 </w:t>
      </w:r>
      <w:r w:rsidR="00C54548" w:rsidRPr="00832174">
        <w:rPr>
          <w:rFonts w:ascii="Sylfaen" w:hAnsi="Sylfaen"/>
          <w:lang w:val="en-US"/>
        </w:rPr>
        <w:t xml:space="preserve">- </w:t>
      </w:r>
      <w:r w:rsidRPr="00832174">
        <w:rPr>
          <w:rFonts w:ascii="Sylfaen" w:hAnsi="Sylfaen"/>
          <w:lang w:val="en-US"/>
        </w:rPr>
        <w:t xml:space="preserve">Teacher of the Greek Language at </w:t>
      </w:r>
      <w:r w:rsidR="00C54548" w:rsidRPr="00832174">
        <w:rPr>
          <w:rFonts w:ascii="Sylfaen" w:hAnsi="Sylfaen"/>
          <w:lang w:val="en-US"/>
        </w:rPr>
        <w:t>Greek Society “ELLADA”</w:t>
      </w:r>
      <w:r w:rsidRPr="00832174">
        <w:rPr>
          <w:rFonts w:ascii="Sylfaen" w:hAnsi="Sylfaen"/>
          <w:lang w:val="en-US"/>
        </w:rPr>
        <w:t xml:space="preserve"> of </w:t>
      </w:r>
      <w:proofErr w:type="spellStart"/>
      <w:r w:rsidRPr="00832174">
        <w:rPr>
          <w:rFonts w:ascii="Sylfaen" w:hAnsi="Sylfaen"/>
          <w:lang w:val="en-US"/>
        </w:rPr>
        <w:t>Kakheti</w:t>
      </w:r>
      <w:proofErr w:type="spellEnd"/>
      <w:r w:rsidRPr="00832174">
        <w:rPr>
          <w:rFonts w:ascii="Sylfaen" w:hAnsi="Sylfaen"/>
          <w:lang w:val="en-US"/>
        </w:rPr>
        <w:t xml:space="preserve"> Region. </w:t>
      </w:r>
    </w:p>
    <w:p w:rsidR="00004791" w:rsidRPr="00832174" w:rsidRDefault="00004791" w:rsidP="00A03749">
      <w:pPr>
        <w:spacing w:line="360" w:lineRule="auto"/>
        <w:contextualSpacing/>
        <w:jc w:val="both"/>
        <w:rPr>
          <w:rFonts w:ascii="Sylfaen" w:hAnsi="Sylfaen"/>
          <w:lang w:val="ka-GE"/>
        </w:rPr>
      </w:pPr>
    </w:p>
    <w:p w:rsidR="00E72EF3" w:rsidRPr="00832174" w:rsidRDefault="00E72EF3" w:rsidP="00A03749">
      <w:pPr>
        <w:spacing w:line="360" w:lineRule="auto"/>
        <w:contextualSpacing/>
        <w:jc w:val="both"/>
        <w:rPr>
          <w:rFonts w:ascii="Sylfaen" w:hAnsi="Sylfaen"/>
          <w:lang w:val="ka-GE"/>
        </w:rPr>
      </w:pPr>
      <w:r w:rsidRPr="00832174">
        <w:rPr>
          <w:rFonts w:ascii="Sylfaen" w:hAnsi="Sylfaen"/>
          <w:lang w:val="ka-GE"/>
        </w:rPr>
        <w:t xml:space="preserve">  </w:t>
      </w:r>
    </w:p>
    <w:p w:rsidR="00E75C8F" w:rsidRPr="00832174" w:rsidRDefault="00E75C8F" w:rsidP="00A03749">
      <w:pPr>
        <w:spacing w:line="360" w:lineRule="auto"/>
        <w:contextualSpacing/>
        <w:jc w:val="both"/>
        <w:rPr>
          <w:rFonts w:ascii="Sylfaen" w:hAnsi="Sylfaen"/>
          <w:b/>
          <w:sz w:val="28"/>
          <w:szCs w:val="28"/>
          <w:lang w:val="en-US"/>
        </w:rPr>
      </w:pPr>
      <w:r w:rsidRPr="00832174">
        <w:rPr>
          <w:rFonts w:ascii="Sylfaen" w:hAnsi="Sylfaen"/>
          <w:b/>
          <w:sz w:val="28"/>
          <w:szCs w:val="28"/>
          <w:lang w:val="en-US"/>
        </w:rPr>
        <w:t xml:space="preserve">Other activities: </w:t>
      </w:r>
    </w:p>
    <w:p w:rsidR="00E75C8F" w:rsidRPr="00832174" w:rsidRDefault="00E75C8F" w:rsidP="00E75C8F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>Since 2014 -  Supervisor of students’ conference papers</w:t>
      </w:r>
    </w:p>
    <w:p w:rsidR="00E75C8F" w:rsidRPr="00832174" w:rsidRDefault="00E75C8F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>Since 2013 - Supervisor of bachelor theses</w:t>
      </w:r>
    </w:p>
    <w:p w:rsidR="00E75C8F" w:rsidRPr="00832174" w:rsidRDefault="00E75C8F" w:rsidP="00A03749">
      <w:pPr>
        <w:spacing w:line="360" w:lineRule="auto"/>
        <w:contextualSpacing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E72EF3" w:rsidRPr="00832174" w:rsidRDefault="00E72EF3" w:rsidP="00A03749">
      <w:pPr>
        <w:spacing w:line="360" w:lineRule="auto"/>
        <w:contextualSpacing/>
        <w:jc w:val="both"/>
        <w:rPr>
          <w:rFonts w:ascii="Sylfaen" w:hAnsi="Sylfaen"/>
          <w:lang w:val="ka-GE"/>
        </w:rPr>
      </w:pPr>
      <w:r w:rsidRPr="00832174">
        <w:rPr>
          <w:rFonts w:ascii="Sylfaen" w:hAnsi="Sylfaen"/>
          <w:b/>
          <w:sz w:val="28"/>
          <w:szCs w:val="28"/>
          <w:lang w:val="ka-GE"/>
        </w:rPr>
        <w:t>Language Skills:</w:t>
      </w:r>
      <w:r w:rsidR="000C1CD9" w:rsidRPr="00832174">
        <w:rPr>
          <w:rFonts w:ascii="Sylfaen" w:hAnsi="Sylfaen"/>
          <w:lang w:val="ka-GE"/>
        </w:rPr>
        <w:t xml:space="preserve"> Georgian (native)</w:t>
      </w:r>
      <w:r w:rsidR="000C1CD9" w:rsidRPr="00832174">
        <w:rPr>
          <w:rFonts w:ascii="Sylfaen" w:hAnsi="Sylfaen"/>
          <w:lang w:val="en-US"/>
        </w:rPr>
        <w:t>,</w:t>
      </w:r>
      <w:r w:rsidRPr="00832174">
        <w:rPr>
          <w:rFonts w:ascii="Sylfaen" w:hAnsi="Sylfaen"/>
          <w:lang w:val="ka-GE"/>
        </w:rPr>
        <w:t xml:space="preserve"> English,</w:t>
      </w:r>
      <w:r w:rsidR="00E42FC7" w:rsidRPr="00832174">
        <w:rPr>
          <w:rFonts w:ascii="Sylfaen" w:hAnsi="Sylfaen"/>
          <w:lang w:val="ka-GE"/>
        </w:rPr>
        <w:t xml:space="preserve"> Greek</w:t>
      </w:r>
      <w:r w:rsidR="000C1CD9" w:rsidRPr="00832174">
        <w:rPr>
          <w:rFonts w:ascii="Sylfaen" w:hAnsi="Sylfaen"/>
          <w:lang w:val="en-US"/>
        </w:rPr>
        <w:t xml:space="preserve"> (certificate)</w:t>
      </w:r>
      <w:r w:rsidRPr="00832174">
        <w:rPr>
          <w:rFonts w:ascii="Sylfaen" w:hAnsi="Sylfaen"/>
          <w:lang w:val="ka-GE"/>
        </w:rPr>
        <w:t xml:space="preserve">, </w:t>
      </w:r>
      <w:r w:rsidR="00E42FC7" w:rsidRPr="00832174">
        <w:rPr>
          <w:rFonts w:ascii="Sylfaen" w:hAnsi="Sylfaen"/>
          <w:lang w:val="ka-GE"/>
        </w:rPr>
        <w:t>Italian</w:t>
      </w:r>
      <w:r w:rsidR="000C1CD9" w:rsidRPr="00832174">
        <w:rPr>
          <w:rFonts w:ascii="Sylfaen" w:hAnsi="Sylfaen"/>
          <w:lang w:val="en-US"/>
        </w:rPr>
        <w:t xml:space="preserve"> (certificate)</w:t>
      </w:r>
      <w:r w:rsidRPr="00832174">
        <w:rPr>
          <w:rFonts w:ascii="Sylfaen" w:hAnsi="Sylfaen"/>
          <w:lang w:val="ka-GE"/>
        </w:rPr>
        <w:t xml:space="preserve">. </w:t>
      </w:r>
    </w:p>
    <w:p w:rsidR="0007530A" w:rsidRPr="00832174" w:rsidRDefault="0007530A" w:rsidP="00A03749">
      <w:pPr>
        <w:spacing w:line="360" w:lineRule="auto"/>
        <w:contextualSpacing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E72EF3" w:rsidRPr="00832174" w:rsidRDefault="00E72EF3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b/>
          <w:sz w:val="28"/>
          <w:szCs w:val="28"/>
          <w:lang w:val="en-US"/>
        </w:rPr>
        <w:t>Computer</w:t>
      </w:r>
      <w:r w:rsidR="000C1CD9" w:rsidRPr="00832174">
        <w:rPr>
          <w:rFonts w:ascii="Sylfaen" w:hAnsi="Sylfaen"/>
          <w:lang w:val="en-US"/>
        </w:rPr>
        <w:t xml:space="preserve"> </w:t>
      </w:r>
      <w:r w:rsidR="000C1CD9" w:rsidRPr="00832174">
        <w:rPr>
          <w:rFonts w:ascii="Sylfaen" w:hAnsi="Sylfaen"/>
          <w:b/>
          <w:sz w:val="28"/>
          <w:szCs w:val="28"/>
          <w:lang w:val="en-US"/>
        </w:rPr>
        <w:t>Skills</w:t>
      </w:r>
      <w:r w:rsidR="00BE1A57" w:rsidRPr="00832174">
        <w:rPr>
          <w:rFonts w:ascii="Sylfaen" w:hAnsi="Sylfaen"/>
          <w:lang w:val="en-US"/>
        </w:rPr>
        <w:t xml:space="preserve">: Word, Excel, </w:t>
      </w:r>
      <w:r w:rsidR="00BE1A57" w:rsidRPr="00832174">
        <w:rPr>
          <w:rFonts w:ascii="Sylfaen" w:hAnsi="Sylfaen"/>
          <w:lang w:val="ka-GE"/>
        </w:rPr>
        <w:t>PowerPoint</w:t>
      </w:r>
      <w:r w:rsidR="00BE1A57" w:rsidRPr="00832174">
        <w:rPr>
          <w:rFonts w:ascii="Sylfaen" w:hAnsi="Sylfaen"/>
          <w:lang w:val="en-US"/>
        </w:rPr>
        <w:t>, Internet</w:t>
      </w:r>
      <w:r w:rsidR="00E42FC7" w:rsidRPr="00832174">
        <w:rPr>
          <w:rFonts w:ascii="Sylfaen" w:hAnsi="Sylfaen"/>
          <w:lang w:val="en-US"/>
        </w:rPr>
        <w:t>.</w:t>
      </w:r>
    </w:p>
    <w:p w:rsidR="0007530A" w:rsidRPr="00832174" w:rsidRDefault="0007530A" w:rsidP="00A03749">
      <w:pPr>
        <w:spacing w:line="360" w:lineRule="auto"/>
        <w:contextualSpacing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D45B74" w:rsidRPr="00832174" w:rsidRDefault="000C1CD9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b/>
          <w:sz w:val="28"/>
          <w:szCs w:val="28"/>
          <w:lang w:val="en-US"/>
        </w:rPr>
        <w:t>Other Skills</w:t>
      </w:r>
      <w:r w:rsidR="00E72EF3" w:rsidRPr="00832174">
        <w:rPr>
          <w:rFonts w:ascii="Sylfaen" w:hAnsi="Sylfaen"/>
          <w:lang w:val="en-US"/>
        </w:rPr>
        <w:t xml:space="preserve">: </w:t>
      </w:r>
      <w:r w:rsidR="00E304E2" w:rsidRPr="00832174">
        <w:rPr>
          <w:rFonts w:ascii="Sylfaen" w:hAnsi="Sylfaen"/>
          <w:lang w:val="en-US"/>
        </w:rPr>
        <w:t>Driving license</w:t>
      </w:r>
      <w:r w:rsidRPr="00832174">
        <w:rPr>
          <w:rFonts w:ascii="Sylfaen" w:hAnsi="Sylfaen"/>
          <w:lang w:val="en-US"/>
        </w:rPr>
        <w:t xml:space="preserve"> -</w:t>
      </w:r>
      <w:r w:rsidR="00E304E2" w:rsidRPr="00832174">
        <w:rPr>
          <w:rFonts w:ascii="Sylfaen" w:hAnsi="Sylfaen"/>
          <w:lang w:val="en-US"/>
        </w:rPr>
        <w:t xml:space="preserve"> B and C category.  </w:t>
      </w:r>
    </w:p>
    <w:p w:rsidR="009B2CD8" w:rsidRPr="00832174" w:rsidRDefault="00D45B74" w:rsidP="00A03749">
      <w:pPr>
        <w:spacing w:line="360" w:lineRule="auto"/>
        <w:contextualSpacing/>
        <w:jc w:val="both"/>
        <w:rPr>
          <w:rFonts w:ascii="Sylfaen" w:hAnsi="Sylfaen"/>
          <w:lang w:val="en-US"/>
        </w:rPr>
      </w:pPr>
      <w:r w:rsidRPr="00832174">
        <w:rPr>
          <w:rFonts w:ascii="Sylfaen" w:hAnsi="Sylfaen"/>
          <w:lang w:val="en-US"/>
        </w:rPr>
        <w:t xml:space="preserve">             </w:t>
      </w:r>
      <w:r w:rsidR="00E72EF3" w:rsidRPr="00832174">
        <w:rPr>
          <w:rFonts w:ascii="Sylfaen" w:hAnsi="Sylfaen"/>
          <w:lang w:val="en-US"/>
        </w:rPr>
        <w:t xml:space="preserve">    </w:t>
      </w:r>
      <w:bookmarkStart w:id="0" w:name="_GoBack"/>
      <w:bookmarkEnd w:id="0"/>
    </w:p>
    <w:sectPr w:rsidR="009B2CD8" w:rsidRPr="00832174" w:rsidSect="00B2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3A" w:rsidRDefault="00752E3A" w:rsidP="005E59C6">
      <w:r>
        <w:separator/>
      </w:r>
    </w:p>
  </w:endnote>
  <w:endnote w:type="continuationSeparator" w:id="0">
    <w:p w:rsidR="00752E3A" w:rsidRDefault="00752E3A" w:rsidP="005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3A" w:rsidRDefault="00752E3A" w:rsidP="005E59C6">
      <w:r>
        <w:separator/>
      </w:r>
    </w:p>
  </w:footnote>
  <w:footnote w:type="continuationSeparator" w:id="0">
    <w:p w:rsidR="00752E3A" w:rsidRDefault="00752E3A" w:rsidP="005E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2CD8"/>
    <w:rsid w:val="00004791"/>
    <w:rsid w:val="00055E6E"/>
    <w:rsid w:val="0007530A"/>
    <w:rsid w:val="000A4587"/>
    <w:rsid w:val="000A6468"/>
    <w:rsid w:val="000C1CD9"/>
    <w:rsid w:val="00100D6B"/>
    <w:rsid w:val="001B475D"/>
    <w:rsid w:val="001C7BEB"/>
    <w:rsid w:val="001E28A2"/>
    <w:rsid w:val="0026250C"/>
    <w:rsid w:val="002D58BA"/>
    <w:rsid w:val="00307E96"/>
    <w:rsid w:val="003A331D"/>
    <w:rsid w:val="003F2EE4"/>
    <w:rsid w:val="003F36A3"/>
    <w:rsid w:val="00405684"/>
    <w:rsid w:val="00425C92"/>
    <w:rsid w:val="00445113"/>
    <w:rsid w:val="00450C1C"/>
    <w:rsid w:val="00453A8C"/>
    <w:rsid w:val="004618F2"/>
    <w:rsid w:val="0046333A"/>
    <w:rsid w:val="004A6DDD"/>
    <w:rsid w:val="005541B3"/>
    <w:rsid w:val="005E59C6"/>
    <w:rsid w:val="006175AA"/>
    <w:rsid w:val="00686106"/>
    <w:rsid w:val="006A6B6E"/>
    <w:rsid w:val="006E22D2"/>
    <w:rsid w:val="006F2D88"/>
    <w:rsid w:val="00750EBC"/>
    <w:rsid w:val="00752E3A"/>
    <w:rsid w:val="007C7B75"/>
    <w:rsid w:val="00832174"/>
    <w:rsid w:val="008D26BC"/>
    <w:rsid w:val="008E777D"/>
    <w:rsid w:val="00925D7B"/>
    <w:rsid w:val="00927BA4"/>
    <w:rsid w:val="00932425"/>
    <w:rsid w:val="00965502"/>
    <w:rsid w:val="009709B7"/>
    <w:rsid w:val="0097236B"/>
    <w:rsid w:val="009B2CD8"/>
    <w:rsid w:val="009E50B2"/>
    <w:rsid w:val="009E60C9"/>
    <w:rsid w:val="009F65FD"/>
    <w:rsid w:val="00A03749"/>
    <w:rsid w:val="00A216D1"/>
    <w:rsid w:val="00AA622D"/>
    <w:rsid w:val="00AB3ED2"/>
    <w:rsid w:val="00B24D75"/>
    <w:rsid w:val="00B43225"/>
    <w:rsid w:val="00BA5F08"/>
    <w:rsid w:val="00BD116C"/>
    <w:rsid w:val="00BE1A57"/>
    <w:rsid w:val="00C44F9E"/>
    <w:rsid w:val="00C54548"/>
    <w:rsid w:val="00C6242F"/>
    <w:rsid w:val="00C76EB0"/>
    <w:rsid w:val="00C818EB"/>
    <w:rsid w:val="00CC2BE8"/>
    <w:rsid w:val="00D22119"/>
    <w:rsid w:val="00D22F68"/>
    <w:rsid w:val="00D45B74"/>
    <w:rsid w:val="00D47EC8"/>
    <w:rsid w:val="00DA62AA"/>
    <w:rsid w:val="00DD5596"/>
    <w:rsid w:val="00DF15DC"/>
    <w:rsid w:val="00E304E2"/>
    <w:rsid w:val="00E42FC7"/>
    <w:rsid w:val="00E459FB"/>
    <w:rsid w:val="00E72EF3"/>
    <w:rsid w:val="00E75C8F"/>
    <w:rsid w:val="00EE2DCF"/>
    <w:rsid w:val="00EF16BC"/>
    <w:rsid w:val="00F209DA"/>
    <w:rsid w:val="00F46125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EB0"/>
    <w:pPr>
      <w:ind w:left="72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5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E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Shalva</dc:creator>
  <cp:lastModifiedBy>user</cp:lastModifiedBy>
  <cp:revision>38</cp:revision>
  <dcterms:created xsi:type="dcterms:W3CDTF">2013-01-09T14:38:00Z</dcterms:created>
  <dcterms:modified xsi:type="dcterms:W3CDTF">2018-02-26T12:44:00Z</dcterms:modified>
</cp:coreProperties>
</file>